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D3" w:rsidRDefault="00A24FD3"/>
    <w:p w:rsidR="00A24FD3" w:rsidRDefault="00A24FD3"/>
    <w:p w:rsidR="00A24FD3" w:rsidRDefault="00A24FD3"/>
    <w:p w:rsidR="00A24FD3" w:rsidRDefault="00A24FD3"/>
    <w:p w:rsidR="00A24FD3" w:rsidRDefault="00A24FD3">
      <w:bookmarkStart w:id="0" w:name="_GoBack"/>
      <w:r>
        <w:t>ACTIVIDADES PARA PRACTICAR LA LECTURA</w:t>
      </w:r>
    </w:p>
    <w:bookmarkEnd w:id="0"/>
    <w:p w:rsidR="00A24FD3" w:rsidRDefault="00F924C7">
      <w:r>
        <w:fldChar w:fldCharType="begin"/>
      </w:r>
      <w:r>
        <w:instrText xml:space="preserve"> HYPERLINK "https://www.smartick.es/blog/lectura/actividad</w:instrText>
      </w:r>
      <w:r>
        <w:instrText xml:space="preserve">es-de-lectura/" </w:instrText>
      </w:r>
      <w:r>
        <w:fldChar w:fldCharType="separate"/>
      </w:r>
      <w:r w:rsidR="00A24FD3" w:rsidRPr="003E4929">
        <w:rPr>
          <w:rStyle w:val="Hipervnculo"/>
        </w:rPr>
        <w:t>https://</w:t>
      </w:r>
      <w:r w:rsidR="00A24FD3" w:rsidRPr="003E4929">
        <w:rPr>
          <w:rStyle w:val="Hipervnculo"/>
        </w:rPr>
        <w:t>www.smartick.es/blog/lectura/actividades-de-lectura/</w:t>
      </w:r>
      <w:r>
        <w:rPr>
          <w:rStyle w:val="Hipervnculo"/>
        </w:rPr>
        <w:fldChar w:fldCharType="end"/>
      </w:r>
    </w:p>
    <w:p w:rsidR="00A24FD3" w:rsidRDefault="00A24FD3"/>
    <w:sectPr w:rsidR="00A24F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D3"/>
    <w:rsid w:val="00821A89"/>
    <w:rsid w:val="00A24FD3"/>
    <w:rsid w:val="00F9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40CF9-08F2-4FBB-BB68-8B4E7138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4FD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924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Acer.Pro</dc:creator>
  <cp:keywords/>
  <dc:description/>
  <cp:lastModifiedBy>LETY_</cp:lastModifiedBy>
  <cp:revision>2</cp:revision>
  <dcterms:created xsi:type="dcterms:W3CDTF">2023-11-14T16:35:00Z</dcterms:created>
  <dcterms:modified xsi:type="dcterms:W3CDTF">2023-11-14T16:35:00Z</dcterms:modified>
</cp:coreProperties>
</file>