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89394" w14:textId="77777777" w:rsidR="00DD55D0" w:rsidRDefault="00DD55D0" w:rsidP="00DD55D0">
      <w:pPr>
        <w:jc w:val="center"/>
        <w:rPr>
          <w:b/>
          <w:sz w:val="24"/>
        </w:rPr>
      </w:pPr>
    </w:p>
    <w:p w14:paraId="40123D14" w14:textId="77777777" w:rsidR="00402B90" w:rsidRPr="00BB30EC" w:rsidRDefault="00DD55D0" w:rsidP="00DD55D0">
      <w:pPr>
        <w:jc w:val="center"/>
        <w:rPr>
          <w:b/>
          <w:sz w:val="28"/>
        </w:rPr>
      </w:pPr>
      <w:r w:rsidRPr="00BB30EC">
        <w:rPr>
          <w:b/>
          <w:sz w:val="28"/>
        </w:rPr>
        <w:t>ANEXO TÉCNICO</w:t>
      </w:r>
    </w:p>
    <w:p w14:paraId="16BDF778" w14:textId="1ABAB53D" w:rsidR="00DD55D0" w:rsidRPr="00BB30EC" w:rsidRDefault="004831BD" w:rsidP="00DD55D0">
      <w:pPr>
        <w:jc w:val="center"/>
        <w:rPr>
          <w:b/>
          <w:sz w:val="28"/>
        </w:rPr>
      </w:pPr>
      <w:r>
        <w:rPr>
          <w:b/>
          <w:sz w:val="28"/>
        </w:rPr>
        <w:t>BEISBOL</w:t>
      </w:r>
    </w:p>
    <w:p w14:paraId="10CB69D9" w14:textId="381A5278" w:rsidR="00DD55D0" w:rsidRPr="001E3CF5" w:rsidRDefault="00DD55D0" w:rsidP="008D2580">
      <w:pPr>
        <w:pStyle w:val="Prrafodelista"/>
        <w:numPr>
          <w:ilvl w:val="0"/>
          <w:numId w:val="3"/>
        </w:numPr>
        <w:spacing w:line="240" w:lineRule="auto"/>
        <w:rPr>
          <w:b/>
          <w:bCs/>
          <w:lang w:eastAsia="es-MX"/>
        </w:rPr>
      </w:pPr>
      <w:r w:rsidRPr="001E3CF5">
        <w:rPr>
          <w:b/>
          <w:bCs/>
          <w:lang w:eastAsia="es-MX"/>
        </w:rPr>
        <w:t>CATEGORIAS Y RAMAS</w:t>
      </w:r>
      <w:r w:rsidR="001E3CF5" w:rsidRPr="001E3CF5">
        <w:rPr>
          <w:b/>
          <w:bCs/>
          <w:lang w:eastAsia="es-MX"/>
        </w:rPr>
        <w:t>.</w:t>
      </w:r>
    </w:p>
    <w:tbl>
      <w:tblPr>
        <w:tblW w:w="90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4210"/>
        <w:gridCol w:w="2503"/>
      </w:tblGrid>
      <w:tr w:rsidR="00DD55D0" w:rsidRPr="00DD55D0" w14:paraId="15709F4A" w14:textId="77777777" w:rsidTr="00DD55D0">
        <w:trPr>
          <w:trHeight w:val="25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6A86699" w14:textId="77777777"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DD55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s-MX"/>
              </w:rPr>
              <w:t>Nivel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574E155" w14:textId="77777777"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DD55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s-MX"/>
              </w:rPr>
              <w:t>Categoría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4FF56D58" w14:textId="77777777"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proofErr w:type="spellStart"/>
            <w:r w:rsidRPr="00DD55D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s-MX"/>
              </w:rPr>
              <w:t>Ramas</w:t>
            </w:r>
            <w:proofErr w:type="spellEnd"/>
          </w:p>
        </w:tc>
      </w:tr>
      <w:tr w:rsidR="00DD55D0" w:rsidRPr="00DD55D0" w14:paraId="64A2F859" w14:textId="77777777" w:rsidTr="00DD55D0">
        <w:trPr>
          <w:trHeight w:val="254"/>
          <w:jc w:val="center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96F4" w14:textId="327D4BBD" w:rsidR="00DD55D0" w:rsidRPr="00DD55D0" w:rsidRDefault="00146114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Media Superior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C38B" w14:textId="100DBA31" w:rsidR="00DD55D0" w:rsidRPr="00DD55D0" w:rsidRDefault="00DD55D0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Nacidos</w:t>
            </w:r>
            <w:proofErr w:type="spellEnd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 xml:space="preserve"> </w:t>
            </w:r>
            <w:proofErr w:type="spellStart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en</w:t>
            </w:r>
            <w:proofErr w:type="spellEnd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 xml:space="preserve"> 20</w:t>
            </w:r>
            <w:r w:rsidR="0014611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07</w:t>
            </w:r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 xml:space="preserve"> y </w:t>
            </w:r>
            <w:proofErr w:type="spellStart"/>
            <w:r w:rsidRPr="00DD55D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menores</w:t>
            </w:r>
            <w:proofErr w:type="spellEnd"/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681E" w14:textId="345D69A1" w:rsidR="00DD55D0" w:rsidRPr="00DD55D0" w:rsidRDefault="004831BD" w:rsidP="008D2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Varonil</w:t>
            </w:r>
            <w:proofErr w:type="spellEnd"/>
          </w:p>
        </w:tc>
      </w:tr>
    </w:tbl>
    <w:p w14:paraId="384D04B7" w14:textId="77777777" w:rsidR="00DD55D0" w:rsidRDefault="00DD55D0" w:rsidP="008D2580">
      <w:pPr>
        <w:spacing w:line="240" w:lineRule="auto"/>
        <w:rPr>
          <w:lang w:eastAsia="es-MX"/>
        </w:rPr>
      </w:pPr>
    </w:p>
    <w:p w14:paraId="7DBAB90B" w14:textId="4CA7BF53" w:rsidR="00DD55D0" w:rsidRDefault="0052711D" w:rsidP="00BB30EC">
      <w:pPr>
        <w:pStyle w:val="Prrafodelista"/>
        <w:numPr>
          <w:ilvl w:val="0"/>
          <w:numId w:val="3"/>
        </w:numPr>
        <w:spacing w:after="0" w:line="240" w:lineRule="auto"/>
        <w:rPr>
          <w:b/>
          <w:bCs/>
          <w:lang w:eastAsia="es-MX"/>
        </w:rPr>
      </w:pPr>
      <w:r w:rsidRPr="001E3CF5">
        <w:rPr>
          <w:b/>
          <w:bCs/>
          <w:lang w:eastAsia="es-MX"/>
        </w:rPr>
        <w:t>PARTICIPANTES</w:t>
      </w:r>
      <w:r w:rsidR="001E3CF5" w:rsidRPr="001E3CF5">
        <w:rPr>
          <w:b/>
          <w:bCs/>
          <w:lang w:eastAsia="es-MX"/>
        </w:rPr>
        <w:t>.</w:t>
      </w:r>
    </w:p>
    <w:p w14:paraId="37CDB46C" w14:textId="77777777" w:rsidR="001E3CF5" w:rsidRPr="001E3CF5" w:rsidRDefault="001E3CF5" w:rsidP="001E3CF5">
      <w:pPr>
        <w:pStyle w:val="Prrafodelista"/>
        <w:spacing w:after="0" w:line="240" w:lineRule="auto"/>
        <w:rPr>
          <w:b/>
          <w:bCs/>
          <w:lang w:eastAsia="es-MX"/>
        </w:rPr>
      </w:pPr>
    </w:p>
    <w:p w14:paraId="7F59CFA8" w14:textId="77777777" w:rsidR="00DD55D0" w:rsidRDefault="00DD55D0" w:rsidP="00B52F2C">
      <w:pPr>
        <w:pStyle w:val="Prrafodelista"/>
        <w:spacing w:after="0" w:line="240" w:lineRule="auto"/>
        <w:jc w:val="both"/>
        <w:rPr>
          <w:lang w:eastAsia="es-MX"/>
        </w:rPr>
      </w:pPr>
      <w:r w:rsidRPr="00DD55D0">
        <w:rPr>
          <w:lang w:eastAsia="es-MX"/>
        </w:rPr>
        <w:t>Ningún pa</w:t>
      </w:r>
      <w:r w:rsidR="00E44161">
        <w:rPr>
          <w:lang w:eastAsia="es-MX"/>
        </w:rPr>
        <w:t>rticipante podrá desempeñar otra función</w:t>
      </w:r>
      <w:r w:rsidR="00D92218">
        <w:rPr>
          <w:lang w:eastAsia="es-MX"/>
        </w:rPr>
        <w:t xml:space="preserve"> distinta para la que fue acreditado,</w:t>
      </w:r>
      <w:r w:rsidR="00B52F2C">
        <w:rPr>
          <w:lang w:eastAsia="es-MX"/>
        </w:rPr>
        <w:t xml:space="preserve"> </w:t>
      </w:r>
      <w:r w:rsidR="00E44161">
        <w:rPr>
          <w:lang w:eastAsia="es-MX"/>
        </w:rPr>
        <w:t>ni participar en otro</w:t>
      </w:r>
      <w:r w:rsidRPr="00DD55D0">
        <w:rPr>
          <w:lang w:eastAsia="es-MX"/>
        </w:rPr>
        <w:t xml:space="preserve"> deporte dentro </w:t>
      </w:r>
      <w:r>
        <w:rPr>
          <w:lang w:eastAsia="es-MX"/>
        </w:rPr>
        <w:t>de la O</w:t>
      </w:r>
      <w:r w:rsidRPr="00DD55D0">
        <w:rPr>
          <w:lang w:eastAsia="es-MX"/>
        </w:rPr>
        <w:t xml:space="preserve">limpiada del Deporte Escolar 2025, en el caso de los deportistas solo aplica durante el periodo total de competencia de su disciplina, categoría y rama. </w:t>
      </w:r>
    </w:p>
    <w:p w14:paraId="33805931" w14:textId="77777777" w:rsidR="00E44161" w:rsidRDefault="00E44161" w:rsidP="00BB30EC">
      <w:pPr>
        <w:pStyle w:val="Prrafodelista"/>
        <w:spacing w:after="0" w:line="240" w:lineRule="auto"/>
        <w:jc w:val="both"/>
        <w:rPr>
          <w:lang w:eastAsia="es-MX"/>
        </w:rPr>
      </w:pPr>
    </w:p>
    <w:p w14:paraId="5DEA7BB3" w14:textId="77777777" w:rsidR="008D2580" w:rsidRDefault="008D2580" w:rsidP="00BB30EC">
      <w:pPr>
        <w:pStyle w:val="Prrafodelista"/>
        <w:spacing w:after="0" w:line="240" w:lineRule="auto"/>
        <w:jc w:val="both"/>
        <w:rPr>
          <w:lang w:eastAsia="es-MX"/>
        </w:rPr>
      </w:pPr>
      <w:r>
        <w:rPr>
          <w:lang w:eastAsia="es-MX"/>
        </w:rPr>
        <w:t>Todos los participantes deberán estar debidamente registra</w:t>
      </w:r>
      <w:r w:rsidR="00183AD8">
        <w:rPr>
          <w:lang w:eastAsia="es-MX"/>
        </w:rPr>
        <w:t>dos en la cedula de inscripción</w:t>
      </w:r>
    </w:p>
    <w:p w14:paraId="07986623" w14:textId="77777777" w:rsidR="00E44161" w:rsidRDefault="00E44161" w:rsidP="00BB30EC">
      <w:pPr>
        <w:pStyle w:val="Prrafodelista"/>
        <w:spacing w:after="0" w:line="240" w:lineRule="auto"/>
        <w:jc w:val="both"/>
        <w:rPr>
          <w:lang w:eastAsia="es-MX"/>
        </w:rPr>
      </w:pPr>
    </w:p>
    <w:tbl>
      <w:tblPr>
        <w:tblW w:w="89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4"/>
        <w:gridCol w:w="1879"/>
        <w:gridCol w:w="1701"/>
        <w:gridCol w:w="2037"/>
        <w:gridCol w:w="1389"/>
      </w:tblGrid>
      <w:tr w:rsidR="00E44161" w:rsidRPr="00E44161" w14:paraId="330AAB7E" w14:textId="77777777" w:rsidTr="00E44161">
        <w:trPr>
          <w:trHeight w:val="292"/>
          <w:jc w:val="center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C92F399" w14:textId="77777777" w:rsidR="00E44161" w:rsidRPr="00E44161" w:rsidRDefault="00E44161" w:rsidP="00E44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441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Nivel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C983F33" w14:textId="77777777" w:rsidR="00E44161" w:rsidRPr="00E44161" w:rsidRDefault="00E44161" w:rsidP="00E44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E441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Deportistas</w:t>
            </w:r>
            <w:proofErr w:type="spellEnd"/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7BD62DD" w14:textId="77777777" w:rsidR="00E44161" w:rsidRPr="00E44161" w:rsidRDefault="00E44161" w:rsidP="00E44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E441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Entrenadores</w:t>
            </w:r>
            <w:proofErr w:type="spell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786A23B" w14:textId="77777777" w:rsidR="00E44161" w:rsidRPr="00E44161" w:rsidRDefault="00E44161" w:rsidP="00E44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441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s-MX"/>
              </w:rPr>
              <w:t>Total Maximo</w:t>
            </w:r>
          </w:p>
        </w:tc>
      </w:tr>
      <w:tr w:rsidR="00E44161" w:rsidRPr="00E44161" w14:paraId="193C4480" w14:textId="77777777" w:rsidTr="00E44161">
        <w:trPr>
          <w:trHeight w:val="292"/>
          <w:jc w:val="center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D67E" w14:textId="77777777" w:rsidR="00E44161" w:rsidRPr="00E44161" w:rsidRDefault="00E44161" w:rsidP="00E4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36E71D2" w14:textId="772D7E3B" w:rsidR="00E44161" w:rsidRPr="00E44161" w:rsidRDefault="00146114" w:rsidP="00E44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Min.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F115B29" w14:textId="3EF5CFB1" w:rsidR="00E44161" w:rsidRPr="00E44161" w:rsidRDefault="00146114" w:rsidP="00E44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Max.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ED84" w14:textId="77777777" w:rsidR="00E44161" w:rsidRPr="00E44161" w:rsidRDefault="00E44161" w:rsidP="00E4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AE94" w14:textId="77777777" w:rsidR="00E44161" w:rsidRPr="00E44161" w:rsidRDefault="00E44161" w:rsidP="00E4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E44161" w:rsidRPr="00E44161" w14:paraId="55BF0A97" w14:textId="77777777" w:rsidTr="00E44161">
        <w:trPr>
          <w:trHeight w:val="270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915" w14:textId="5B7FC38D" w:rsidR="00E44161" w:rsidRPr="00E44161" w:rsidRDefault="00146114" w:rsidP="00E44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Media Superior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6884" w14:textId="2388B29B" w:rsidR="00E44161" w:rsidRPr="00E44161" w:rsidRDefault="00146114" w:rsidP="001461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A49" w14:textId="5B8B1309" w:rsidR="00E44161" w:rsidRPr="00E44161" w:rsidRDefault="00146114" w:rsidP="00E44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5D30" w14:textId="77777777" w:rsidR="00E44161" w:rsidRPr="00E44161" w:rsidRDefault="00E44161" w:rsidP="00E44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E4416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s-MX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DCE5" w14:textId="7D13115A" w:rsidR="00E44161" w:rsidRPr="00E44161" w:rsidRDefault="00146114" w:rsidP="00E44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20</w:t>
            </w:r>
          </w:p>
        </w:tc>
      </w:tr>
    </w:tbl>
    <w:p w14:paraId="0AFD97AE" w14:textId="77777777" w:rsidR="00DD55D0" w:rsidRDefault="00DD55D0" w:rsidP="008C71DD">
      <w:pPr>
        <w:spacing w:line="240" w:lineRule="auto"/>
        <w:jc w:val="both"/>
        <w:rPr>
          <w:lang w:eastAsia="es-MX"/>
        </w:rPr>
      </w:pPr>
    </w:p>
    <w:p w14:paraId="3DB09819" w14:textId="77777777" w:rsidR="00DD55D0" w:rsidRDefault="00DD55D0" w:rsidP="008C71DD">
      <w:pPr>
        <w:pStyle w:val="Prrafodelista"/>
        <w:numPr>
          <w:ilvl w:val="1"/>
          <w:numId w:val="3"/>
        </w:numPr>
        <w:spacing w:after="0" w:line="240" w:lineRule="auto"/>
        <w:jc w:val="both"/>
        <w:rPr>
          <w:lang w:eastAsia="es-MX"/>
        </w:rPr>
      </w:pPr>
      <w:r w:rsidRPr="000867B2">
        <w:rPr>
          <w:lang w:eastAsia="es-MX"/>
        </w:rPr>
        <w:t>DEPORTISTAS</w:t>
      </w:r>
      <w:r w:rsidRPr="000867B2">
        <w:rPr>
          <w:lang w:eastAsia="es-MX"/>
        </w:rPr>
        <w:br/>
        <w:t xml:space="preserve">Los deportistas durante todo el proceso de clasificación y Etapa Final </w:t>
      </w:r>
      <w:r>
        <w:rPr>
          <w:lang w:eastAsia="es-MX"/>
        </w:rPr>
        <w:t xml:space="preserve">Estatal </w:t>
      </w:r>
      <w:r w:rsidRPr="000867B2">
        <w:rPr>
          <w:lang w:eastAsia="es-MX"/>
        </w:rPr>
        <w:t xml:space="preserve">solo podrán participar en la categoría que les corresponde de acuerdo con su edad y año de nacimiento, por lo que no se permite subir o bajar de categoría, ni la participación de deportistas menores a las edades convocadas. </w:t>
      </w:r>
    </w:p>
    <w:p w14:paraId="66D9CA15" w14:textId="77777777" w:rsidR="00DD55D0" w:rsidRDefault="00DD55D0" w:rsidP="002E150B">
      <w:pPr>
        <w:spacing w:after="0" w:line="240" w:lineRule="auto"/>
        <w:jc w:val="both"/>
        <w:rPr>
          <w:lang w:eastAsia="es-MX"/>
        </w:rPr>
      </w:pPr>
    </w:p>
    <w:p w14:paraId="4C2A7027" w14:textId="58200F85" w:rsidR="00DD55D0" w:rsidRDefault="0052711D" w:rsidP="008C71DD">
      <w:pPr>
        <w:pStyle w:val="Prrafodelista"/>
        <w:numPr>
          <w:ilvl w:val="1"/>
          <w:numId w:val="3"/>
        </w:numPr>
        <w:spacing w:after="0" w:line="240" w:lineRule="auto"/>
        <w:jc w:val="both"/>
        <w:rPr>
          <w:lang w:eastAsia="es-MX"/>
        </w:rPr>
      </w:pPr>
      <w:r>
        <w:rPr>
          <w:lang w:eastAsia="es-MX"/>
        </w:rPr>
        <w:t>ENTRENADORES</w:t>
      </w:r>
      <w:r w:rsidR="004D51E2">
        <w:rPr>
          <w:lang w:eastAsia="es-MX"/>
        </w:rPr>
        <w:t>.</w:t>
      </w:r>
    </w:p>
    <w:p w14:paraId="5C8CFCD3" w14:textId="77777777" w:rsidR="004D51E2" w:rsidRDefault="004D51E2" w:rsidP="004D51E2">
      <w:pPr>
        <w:pStyle w:val="Prrafodelista"/>
        <w:rPr>
          <w:lang w:eastAsia="es-MX"/>
        </w:rPr>
      </w:pPr>
    </w:p>
    <w:p w14:paraId="6023E820" w14:textId="77777777" w:rsidR="004D51E2" w:rsidRDefault="004D51E2" w:rsidP="004D51E2">
      <w:pPr>
        <w:pStyle w:val="Prrafodelista"/>
        <w:spacing w:after="0" w:line="240" w:lineRule="auto"/>
        <w:ind w:left="1104"/>
        <w:jc w:val="both"/>
        <w:rPr>
          <w:lang w:eastAsia="es-MX"/>
        </w:rPr>
      </w:pPr>
    </w:p>
    <w:p w14:paraId="24692CD6" w14:textId="77777777" w:rsidR="004D51E2" w:rsidRDefault="004D51E2" w:rsidP="004D51E2">
      <w:pPr>
        <w:pStyle w:val="Prrafodelista"/>
        <w:spacing w:after="0" w:line="240" w:lineRule="auto"/>
        <w:jc w:val="both"/>
        <w:rPr>
          <w:lang w:eastAsia="es-MX"/>
        </w:rPr>
      </w:pPr>
      <w:r>
        <w:rPr>
          <w:lang w:eastAsia="es-MX"/>
        </w:rPr>
        <w:t>Solo podrán participara los entrenadores devidamente inscritos en la cédula de inscipción correspondiente a su disciplina y rama. Quien no aparezca en la cédula no podrá estar en el area técnica durante los partidos.</w:t>
      </w:r>
    </w:p>
    <w:p w14:paraId="1A4A0DFE" w14:textId="77777777" w:rsidR="00BB30EC" w:rsidRDefault="00BB30EC" w:rsidP="00C96F72">
      <w:pPr>
        <w:spacing w:after="0" w:line="240" w:lineRule="auto"/>
        <w:jc w:val="both"/>
        <w:rPr>
          <w:lang w:eastAsia="es-MX"/>
        </w:rPr>
      </w:pPr>
    </w:p>
    <w:p w14:paraId="26078AD6" w14:textId="0F4F8D1D" w:rsidR="00BB30EC" w:rsidRDefault="00BB30EC" w:rsidP="004D51E2">
      <w:pPr>
        <w:pStyle w:val="Prrafodelista"/>
        <w:numPr>
          <w:ilvl w:val="1"/>
          <w:numId w:val="3"/>
        </w:numPr>
        <w:spacing w:after="0" w:line="240" w:lineRule="auto"/>
        <w:jc w:val="both"/>
        <w:rPr>
          <w:lang w:eastAsia="es-MX"/>
        </w:rPr>
      </w:pPr>
      <w:r w:rsidRPr="000867B2">
        <w:rPr>
          <w:lang w:eastAsia="es-MX"/>
        </w:rPr>
        <w:t xml:space="preserve">PERSONAL </w:t>
      </w:r>
      <w:r w:rsidR="0052711D">
        <w:rPr>
          <w:lang w:eastAsia="es-MX"/>
        </w:rPr>
        <w:t>TÉCNICO, ÁRBITROS Y/O JUECES</w:t>
      </w:r>
    </w:p>
    <w:p w14:paraId="04CB88E6" w14:textId="77777777" w:rsidR="004D51E2" w:rsidRDefault="004D51E2" w:rsidP="004D51E2">
      <w:pPr>
        <w:pStyle w:val="Prrafodelista"/>
        <w:spacing w:after="0" w:line="240" w:lineRule="auto"/>
        <w:jc w:val="both"/>
        <w:rPr>
          <w:lang w:eastAsia="es-MX"/>
        </w:rPr>
      </w:pPr>
    </w:p>
    <w:p w14:paraId="0A660B1D" w14:textId="77777777" w:rsidR="00BB30EC" w:rsidRDefault="00BB30EC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  <w:r w:rsidRPr="000867B2">
        <w:rPr>
          <w:lang w:eastAsia="es-MX"/>
        </w:rPr>
        <w:t>Serán designados y avalados por el Director Técnico de competencia.</w:t>
      </w:r>
    </w:p>
    <w:p w14:paraId="07C50312" w14:textId="5F8D9418" w:rsidR="00BB30EC" w:rsidRDefault="00BB30EC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  <w:r w:rsidRPr="000867B2">
        <w:rPr>
          <w:lang w:eastAsia="es-MX"/>
        </w:rPr>
        <w:t xml:space="preserve">Ningún Personal Técnico, Arbitro y/o Juez podrán desempeñar otra función </w:t>
      </w:r>
      <w:r>
        <w:rPr>
          <w:lang w:eastAsia="es-MX"/>
        </w:rPr>
        <w:t xml:space="preserve">la Olimpiada del Deporte Escolar de Coahuila </w:t>
      </w:r>
      <w:r w:rsidRPr="000867B2">
        <w:rPr>
          <w:lang w:eastAsia="es-MX"/>
        </w:rPr>
        <w:t>2025</w:t>
      </w:r>
    </w:p>
    <w:p w14:paraId="557733DC" w14:textId="77777777" w:rsidR="00146114" w:rsidRDefault="00146114" w:rsidP="008C71DD">
      <w:pPr>
        <w:pStyle w:val="Prrafodelista"/>
        <w:spacing w:after="0" w:line="240" w:lineRule="auto"/>
        <w:ind w:left="1104"/>
        <w:jc w:val="both"/>
        <w:rPr>
          <w:lang w:eastAsia="es-MX"/>
        </w:rPr>
      </w:pPr>
    </w:p>
    <w:p w14:paraId="2C139179" w14:textId="77777777" w:rsidR="00BB30EC" w:rsidRDefault="00BB30EC" w:rsidP="008C71DD">
      <w:pPr>
        <w:spacing w:after="0" w:line="240" w:lineRule="auto"/>
        <w:jc w:val="both"/>
        <w:rPr>
          <w:lang w:eastAsia="es-MX"/>
        </w:rPr>
      </w:pPr>
    </w:p>
    <w:p w14:paraId="05C090D3" w14:textId="0090D388" w:rsidR="00551328" w:rsidRDefault="00BB30EC" w:rsidP="008C71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bCs/>
          <w:lang w:eastAsia="es-MX"/>
        </w:rPr>
      </w:pPr>
      <w:r w:rsidRPr="001E3CF5">
        <w:rPr>
          <w:b/>
          <w:bCs/>
          <w:lang w:eastAsia="es-MX"/>
        </w:rPr>
        <w:t>SISTEMA DE CLASIFICACIÓN</w:t>
      </w:r>
      <w:r w:rsidR="001E3CF5">
        <w:rPr>
          <w:b/>
          <w:bCs/>
          <w:lang w:eastAsia="es-MX"/>
        </w:rPr>
        <w:t>.</w:t>
      </w:r>
    </w:p>
    <w:p w14:paraId="27EFD290" w14:textId="77777777" w:rsidR="001E3CF5" w:rsidRPr="001E3CF5" w:rsidRDefault="001E3CF5" w:rsidP="001E3CF5">
      <w:pPr>
        <w:pStyle w:val="Prrafodelista"/>
        <w:spacing w:after="0" w:line="240" w:lineRule="auto"/>
        <w:jc w:val="both"/>
        <w:rPr>
          <w:b/>
          <w:bCs/>
          <w:lang w:eastAsia="es-MX"/>
        </w:rPr>
      </w:pPr>
    </w:p>
    <w:p w14:paraId="4780952A" w14:textId="77777777" w:rsidR="00BB30EC" w:rsidRPr="00551328" w:rsidRDefault="00BB30EC" w:rsidP="008C71DD">
      <w:pPr>
        <w:pStyle w:val="Prrafodelista"/>
        <w:spacing w:after="0" w:line="240" w:lineRule="auto"/>
        <w:jc w:val="both"/>
        <w:rPr>
          <w:lang w:eastAsia="es-MX"/>
        </w:rPr>
      </w:pPr>
      <w:r w:rsidRPr="000867B2">
        <w:rPr>
          <w:lang w:eastAsia="es-MX"/>
        </w:rPr>
        <w:t xml:space="preserve">Podrán participar únicamente aquellos </w:t>
      </w:r>
      <w:r>
        <w:rPr>
          <w:lang w:eastAsia="es-MX"/>
        </w:rPr>
        <w:t>alumnos</w:t>
      </w:r>
      <w:r w:rsidRPr="000867B2">
        <w:rPr>
          <w:lang w:eastAsia="es-MX"/>
        </w:rPr>
        <w:t xml:space="preserve"> que hayan participado en la</w:t>
      </w:r>
      <w:r>
        <w:rPr>
          <w:lang w:eastAsia="es-MX"/>
        </w:rPr>
        <w:t xml:space="preserve">s </w:t>
      </w:r>
      <w:r w:rsidR="00B158BE">
        <w:rPr>
          <w:lang w:eastAsia="es-MX"/>
        </w:rPr>
        <w:t>e</w:t>
      </w:r>
      <w:r w:rsidRPr="000867B2">
        <w:rPr>
          <w:lang w:eastAsia="es-MX"/>
        </w:rPr>
        <w:t>tapas</w:t>
      </w:r>
      <w:r w:rsidR="00B158BE">
        <w:rPr>
          <w:lang w:eastAsia="es-MX"/>
        </w:rPr>
        <w:t xml:space="preserve"> establecidas en la Convocatoria Estatal del Deporte Escolar 2025</w:t>
      </w:r>
    </w:p>
    <w:p w14:paraId="2AE75409" w14:textId="77777777" w:rsidR="00551328" w:rsidRPr="000867B2" w:rsidRDefault="00551328" w:rsidP="008C71DD">
      <w:pPr>
        <w:pStyle w:val="Sinespaciado"/>
        <w:ind w:left="708"/>
        <w:jc w:val="both"/>
        <w:rPr>
          <w:rFonts w:ascii="Times New Roman" w:hAnsi="Times New Roman"/>
          <w:lang w:eastAsia="es-MX"/>
        </w:rPr>
      </w:pPr>
    </w:p>
    <w:p w14:paraId="078FA6B4" w14:textId="77777777" w:rsidR="00C96F72" w:rsidRDefault="00BB30EC" w:rsidP="00C96F72">
      <w:pPr>
        <w:pStyle w:val="Sinespaciado"/>
        <w:ind w:firstLine="708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 xml:space="preserve">Clasifica a la Etapa Final </w:t>
      </w:r>
      <w:r>
        <w:rPr>
          <w:sz w:val="22"/>
          <w:szCs w:val="22"/>
          <w:lang w:eastAsia="es-MX"/>
        </w:rPr>
        <w:t xml:space="preserve">Estatal </w:t>
      </w:r>
      <w:r w:rsidRPr="000867B2">
        <w:rPr>
          <w:sz w:val="22"/>
          <w:szCs w:val="22"/>
          <w:lang w:eastAsia="es-MX"/>
        </w:rPr>
        <w:t xml:space="preserve">el 1° lugar de cada </w:t>
      </w:r>
      <w:r w:rsidR="00C96F72">
        <w:rPr>
          <w:sz w:val="22"/>
          <w:szCs w:val="22"/>
          <w:lang w:eastAsia="es-MX"/>
        </w:rPr>
        <w:t>etapa región.</w:t>
      </w:r>
    </w:p>
    <w:p w14:paraId="2CFAFB2B" w14:textId="77777777" w:rsidR="00B158BE" w:rsidRDefault="00B158BE" w:rsidP="005C6DD6">
      <w:pPr>
        <w:pStyle w:val="Sinespaciado"/>
        <w:jc w:val="both"/>
        <w:rPr>
          <w:sz w:val="22"/>
          <w:szCs w:val="22"/>
          <w:lang w:eastAsia="es-MX"/>
        </w:rPr>
      </w:pPr>
    </w:p>
    <w:p w14:paraId="44659D4C" w14:textId="77777777" w:rsidR="001E3CF5" w:rsidRPr="001E3CF5" w:rsidRDefault="00B158BE" w:rsidP="00273CF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eastAsia="es-MX"/>
        </w:rPr>
      </w:pPr>
      <w:r w:rsidRPr="001E3CF5">
        <w:rPr>
          <w:b/>
          <w:bCs/>
          <w:lang w:eastAsia="es-MX"/>
        </w:rPr>
        <w:t>INSCRIPCIONES</w:t>
      </w:r>
      <w:r w:rsidR="001E3CF5" w:rsidRPr="001E3CF5">
        <w:rPr>
          <w:b/>
          <w:bCs/>
          <w:lang w:eastAsia="es-MX"/>
        </w:rPr>
        <w:t>.</w:t>
      </w:r>
    </w:p>
    <w:p w14:paraId="47800642" w14:textId="77777777" w:rsidR="001E3CF5" w:rsidRPr="001E3CF5" w:rsidRDefault="001E3CF5" w:rsidP="001E3CF5">
      <w:pPr>
        <w:pStyle w:val="Prrafodelista"/>
        <w:spacing w:after="0" w:line="240" w:lineRule="auto"/>
        <w:jc w:val="both"/>
        <w:rPr>
          <w:lang w:eastAsia="es-MX"/>
        </w:rPr>
      </w:pPr>
    </w:p>
    <w:p w14:paraId="2CD512BE" w14:textId="38B64AF0" w:rsidR="00B158BE" w:rsidRDefault="00B158BE" w:rsidP="001E3CF5">
      <w:pPr>
        <w:pStyle w:val="Prrafodelista"/>
        <w:spacing w:after="0" w:line="240" w:lineRule="auto"/>
        <w:jc w:val="both"/>
        <w:rPr>
          <w:lang w:eastAsia="es-MX"/>
        </w:rPr>
      </w:pPr>
      <w:r>
        <w:rPr>
          <w:lang w:eastAsia="es-MX"/>
        </w:rPr>
        <w:t>De conformidad a lo establecido en la Convocatoria Estatal del Deporte Escolar 2025</w:t>
      </w:r>
    </w:p>
    <w:p w14:paraId="053CD2C0" w14:textId="77777777" w:rsidR="00B158BE" w:rsidRDefault="00B158BE" w:rsidP="008C71DD">
      <w:pPr>
        <w:pStyle w:val="Sinespaciado"/>
        <w:ind w:left="720"/>
        <w:jc w:val="both"/>
        <w:rPr>
          <w:sz w:val="22"/>
          <w:szCs w:val="22"/>
          <w:lang w:eastAsia="es-MX"/>
        </w:rPr>
      </w:pPr>
    </w:p>
    <w:p w14:paraId="096DCD6B" w14:textId="2A761FC3" w:rsidR="00B158BE" w:rsidRDefault="00B158BE" w:rsidP="008C71DD">
      <w:pPr>
        <w:pStyle w:val="Sinespaciado"/>
        <w:ind w:left="720"/>
        <w:jc w:val="both"/>
        <w:rPr>
          <w:sz w:val="22"/>
          <w:szCs w:val="22"/>
          <w:lang w:eastAsia="es-MX"/>
        </w:rPr>
      </w:pPr>
      <w:r>
        <w:rPr>
          <w:sz w:val="22"/>
          <w:szCs w:val="22"/>
          <w:lang w:eastAsia="es-MX"/>
        </w:rPr>
        <w:t xml:space="preserve">La </w:t>
      </w:r>
      <w:r w:rsidR="00C96F72">
        <w:rPr>
          <w:sz w:val="22"/>
          <w:szCs w:val="22"/>
          <w:lang w:eastAsia="es-MX"/>
        </w:rPr>
        <w:t>documentación será</w:t>
      </w:r>
      <w:r w:rsidRPr="000867B2">
        <w:rPr>
          <w:sz w:val="22"/>
          <w:szCs w:val="22"/>
          <w:lang w:eastAsia="es-MX"/>
        </w:rPr>
        <w:t xml:space="preserve"> recibida y revisada por </w:t>
      </w:r>
      <w:r>
        <w:rPr>
          <w:sz w:val="22"/>
          <w:szCs w:val="22"/>
          <w:lang w:eastAsia="es-MX"/>
        </w:rPr>
        <w:t xml:space="preserve">La Dirección del Deporte y Nutrición </w:t>
      </w:r>
      <w:r w:rsidR="001E3CF5">
        <w:rPr>
          <w:sz w:val="22"/>
          <w:szCs w:val="22"/>
          <w:lang w:eastAsia="es-MX"/>
        </w:rPr>
        <w:t>en coordinación con CONADEMS Coahuila</w:t>
      </w:r>
      <w:r w:rsidRPr="000867B2">
        <w:rPr>
          <w:sz w:val="22"/>
          <w:szCs w:val="22"/>
          <w:lang w:eastAsia="es-MX"/>
        </w:rPr>
        <w:t xml:space="preserve"> en el lugar designado p</w:t>
      </w:r>
      <w:r>
        <w:rPr>
          <w:sz w:val="22"/>
          <w:szCs w:val="22"/>
          <w:lang w:eastAsia="es-MX"/>
        </w:rPr>
        <w:t>ara tal efecto</w:t>
      </w:r>
      <w:r w:rsidRPr="000867B2">
        <w:rPr>
          <w:sz w:val="22"/>
          <w:szCs w:val="22"/>
          <w:lang w:eastAsia="es-MX"/>
        </w:rPr>
        <w:t>, sin prorroga ni excepción</w:t>
      </w:r>
      <w:r>
        <w:rPr>
          <w:sz w:val="22"/>
          <w:szCs w:val="22"/>
          <w:lang w:eastAsia="es-MX"/>
        </w:rPr>
        <w:t xml:space="preserve"> alguna</w:t>
      </w:r>
      <w:r w:rsidR="001E3CF5">
        <w:rPr>
          <w:sz w:val="22"/>
          <w:szCs w:val="22"/>
          <w:lang w:eastAsia="es-MX"/>
        </w:rPr>
        <w:t>.</w:t>
      </w:r>
    </w:p>
    <w:p w14:paraId="546E4827" w14:textId="77777777" w:rsidR="00B158BE" w:rsidRPr="001E3CF5" w:rsidRDefault="00B158BE" w:rsidP="008C71DD">
      <w:pPr>
        <w:pStyle w:val="Sinespaciado"/>
        <w:ind w:left="720"/>
        <w:jc w:val="both"/>
        <w:rPr>
          <w:b/>
          <w:bCs/>
          <w:sz w:val="22"/>
          <w:szCs w:val="22"/>
          <w:lang w:eastAsia="es-MX"/>
        </w:rPr>
      </w:pPr>
    </w:p>
    <w:p w14:paraId="25D2E88C" w14:textId="7BBFAA4D" w:rsidR="003A6DC1" w:rsidRDefault="00B158BE" w:rsidP="005C590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bCs/>
          <w:lang w:eastAsia="es-MX"/>
        </w:rPr>
      </w:pPr>
      <w:r w:rsidRPr="001E3CF5">
        <w:rPr>
          <w:b/>
          <w:bCs/>
          <w:lang w:eastAsia="es-MX"/>
        </w:rPr>
        <w:t>SISTEMA DE COMPETENCIA</w:t>
      </w:r>
      <w:r w:rsidR="001E3CF5">
        <w:rPr>
          <w:b/>
          <w:bCs/>
          <w:lang w:eastAsia="es-MX"/>
        </w:rPr>
        <w:t>.</w:t>
      </w:r>
    </w:p>
    <w:p w14:paraId="1852A245" w14:textId="77777777" w:rsidR="001E3CF5" w:rsidRPr="001E3CF5" w:rsidRDefault="001E3CF5" w:rsidP="001E3CF5">
      <w:pPr>
        <w:pStyle w:val="Prrafodelista"/>
        <w:spacing w:after="0" w:line="240" w:lineRule="auto"/>
        <w:jc w:val="both"/>
        <w:rPr>
          <w:b/>
          <w:bCs/>
          <w:lang w:eastAsia="es-MX"/>
        </w:rPr>
      </w:pPr>
    </w:p>
    <w:p w14:paraId="3AE9EB39" w14:textId="6A5D8D7B" w:rsidR="00AB09AD" w:rsidRDefault="00AB09AD" w:rsidP="00AB09AD">
      <w:pPr>
        <w:spacing w:after="0" w:line="240" w:lineRule="auto"/>
        <w:ind w:left="360"/>
        <w:jc w:val="both"/>
        <w:rPr>
          <w:lang w:eastAsia="es-MX"/>
        </w:rPr>
      </w:pPr>
      <w:r>
        <w:rPr>
          <w:lang w:eastAsia="es-MX"/>
        </w:rPr>
        <w:t>El sistema de competencia se definirá en la Reunión Técnica Estatal y conforme a los equipos participantes, así como el criterio de desempate.</w:t>
      </w:r>
    </w:p>
    <w:p w14:paraId="272FF750" w14:textId="60162476" w:rsidR="00F049E7" w:rsidRDefault="00AB09AD" w:rsidP="00DF0473">
      <w:pPr>
        <w:spacing w:after="0" w:line="240" w:lineRule="auto"/>
        <w:ind w:left="360"/>
        <w:jc w:val="both"/>
        <w:rPr>
          <w:lang w:eastAsia="es-MX"/>
        </w:rPr>
      </w:pPr>
      <w:r>
        <w:rPr>
          <w:lang w:eastAsia="es-MX"/>
        </w:rPr>
        <w:t xml:space="preserve">El </w:t>
      </w:r>
      <w:r w:rsidR="004831BD">
        <w:rPr>
          <w:lang w:eastAsia="es-MX"/>
        </w:rPr>
        <w:t>director técnico</w:t>
      </w:r>
      <w:r>
        <w:rPr>
          <w:lang w:eastAsia="es-MX"/>
        </w:rPr>
        <w:t xml:space="preserve"> de la competencia dará a conocer los aspectos técnicos</w:t>
      </w:r>
      <w:r w:rsidR="00DF0473">
        <w:rPr>
          <w:lang w:eastAsia="es-MX"/>
        </w:rPr>
        <w:t>;</w:t>
      </w:r>
      <w:r>
        <w:rPr>
          <w:lang w:eastAsia="es-MX"/>
        </w:rPr>
        <w:t xml:space="preserve"> tendrá la facultad de tomar </w:t>
      </w:r>
      <w:r w:rsidR="00DF0473">
        <w:rPr>
          <w:lang w:eastAsia="es-MX"/>
        </w:rPr>
        <w:t>las decisiones necesarias para el mejor desempeño de la Olimpiada del Deporte Estatal 2025 y sus decisiones serán inapelables.</w:t>
      </w:r>
    </w:p>
    <w:p w14:paraId="1D175C00" w14:textId="77777777" w:rsidR="00E02041" w:rsidRDefault="00E02041" w:rsidP="002E150B">
      <w:pPr>
        <w:spacing w:after="0" w:line="240" w:lineRule="auto"/>
        <w:jc w:val="both"/>
      </w:pPr>
    </w:p>
    <w:p w14:paraId="24313DC0" w14:textId="3527E4C5" w:rsidR="003D663B" w:rsidRDefault="003D663B" w:rsidP="008C71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bCs/>
          <w:lang w:eastAsia="es-MX"/>
        </w:rPr>
      </w:pPr>
      <w:r w:rsidRPr="001E3CF5">
        <w:rPr>
          <w:b/>
          <w:bCs/>
          <w:lang w:eastAsia="es-MX"/>
        </w:rPr>
        <w:t>REGLAMENTO</w:t>
      </w:r>
      <w:r w:rsidR="001E3CF5">
        <w:rPr>
          <w:b/>
          <w:bCs/>
          <w:lang w:eastAsia="es-MX"/>
        </w:rPr>
        <w:t>.</w:t>
      </w:r>
    </w:p>
    <w:p w14:paraId="0EDC52FC" w14:textId="77777777" w:rsidR="001E3CF5" w:rsidRPr="001E3CF5" w:rsidRDefault="001E3CF5" w:rsidP="001E3CF5">
      <w:pPr>
        <w:pStyle w:val="Prrafodelista"/>
        <w:spacing w:after="0" w:line="240" w:lineRule="auto"/>
        <w:jc w:val="both"/>
        <w:rPr>
          <w:b/>
          <w:bCs/>
          <w:lang w:eastAsia="es-MX"/>
        </w:rPr>
      </w:pPr>
    </w:p>
    <w:p w14:paraId="101AA8BF" w14:textId="77777777" w:rsidR="00B6694B" w:rsidRDefault="003D663B" w:rsidP="00C96F72">
      <w:pPr>
        <w:spacing w:after="0" w:line="240" w:lineRule="auto"/>
        <w:ind w:left="360"/>
        <w:jc w:val="both"/>
      </w:pPr>
      <w:r>
        <w:t>El vigente de la Federación Deportiva Nacional</w:t>
      </w:r>
      <w:r w:rsidR="00C96F72">
        <w:t>.</w:t>
      </w:r>
    </w:p>
    <w:p w14:paraId="69C8717D" w14:textId="77777777" w:rsidR="005C590D" w:rsidRPr="006E1CD7" w:rsidRDefault="005C590D" w:rsidP="005C590D">
      <w:pPr>
        <w:spacing w:after="0" w:line="240" w:lineRule="auto"/>
        <w:jc w:val="both"/>
      </w:pPr>
    </w:p>
    <w:p w14:paraId="49B6BAE6" w14:textId="7A208588" w:rsidR="006E1CD7" w:rsidRDefault="0052711D" w:rsidP="008C71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bCs/>
          <w:lang w:eastAsia="es-MX"/>
        </w:rPr>
      </w:pPr>
      <w:r w:rsidRPr="001E3CF5">
        <w:rPr>
          <w:b/>
          <w:bCs/>
          <w:lang w:eastAsia="es-MX"/>
        </w:rPr>
        <w:t>UNIFORMES</w:t>
      </w:r>
      <w:r w:rsidR="001E3CF5">
        <w:rPr>
          <w:b/>
          <w:bCs/>
          <w:lang w:eastAsia="es-MX"/>
        </w:rPr>
        <w:t>.</w:t>
      </w:r>
    </w:p>
    <w:p w14:paraId="0A80C690" w14:textId="77777777" w:rsidR="001E3CF5" w:rsidRPr="001E3CF5" w:rsidRDefault="001E3CF5" w:rsidP="001E3CF5">
      <w:pPr>
        <w:pStyle w:val="Prrafodelista"/>
        <w:spacing w:after="0" w:line="240" w:lineRule="auto"/>
        <w:jc w:val="both"/>
        <w:rPr>
          <w:b/>
          <w:bCs/>
          <w:lang w:eastAsia="es-MX"/>
        </w:rPr>
      </w:pPr>
    </w:p>
    <w:p w14:paraId="022CF861" w14:textId="77777777" w:rsidR="006E1CD7" w:rsidRPr="006E1CD7" w:rsidRDefault="006E1CD7" w:rsidP="008C71DD">
      <w:pPr>
        <w:pStyle w:val="Sinespaciado"/>
        <w:ind w:left="360"/>
        <w:jc w:val="both"/>
        <w:rPr>
          <w:rFonts w:eastAsiaTheme="minorHAnsi"/>
          <w:sz w:val="22"/>
          <w:szCs w:val="22"/>
          <w:lang w:val="es-MX"/>
        </w:rPr>
      </w:pPr>
      <w:r w:rsidRPr="006E1CD7">
        <w:rPr>
          <w:rFonts w:eastAsiaTheme="minorHAnsi"/>
          <w:sz w:val="22"/>
          <w:szCs w:val="22"/>
          <w:lang w:val="es-MX"/>
        </w:rPr>
        <w:t xml:space="preserve">Los alumnos y entrenadores deberán presentarse </w:t>
      </w:r>
      <w:r w:rsidR="00E20D6C">
        <w:rPr>
          <w:rFonts w:eastAsiaTheme="minorHAnsi"/>
          <w:sz w:val="22"/>
          <w:szCs w:val="22"/>
          <w:lang w:val="es-MX"/>
        </w:rPr>
        <w:t>a</w:t>
      </w:r>
      <w:r w:rsidRPr="006E1CD7">
        <w:rPr>
          <w:rFonts w:eastAsiaTheme="minorHAnsi"/>
          <w:sz w:val="22"/>
          <w:szCs w:val="22"/>
          <w:lang w:val="es-MX"/>
        </w:rPr>
        <w:t xml:space="preserve"> la Etapa Estatal con el uniforme oficial del plantel </w:t>
      </w:r>
      <w:r>
        <w:rPr>
          <w:rFonts w:eastAsiaTheme="minorHAnsi"/>
          <w:sz w:val="22"/>
          <w:szCs w:val="22"/>
          <w:lang w:val="es-MX"/>
        </w:rPr>
        <w:t xml:space="preserve">al </w:t>
      </w:r>
      <w:r w:rsidRPr="006E1CD7">
        <w:rPr>
          <w:rFonts w:eastAsiaTheme="minorHAnsi"/>
          <w:sz w:val="22"/>
          <w:szCs w:val="22"/>
          <w:lang w:val="es-MX"/>
        </w:rPr>
        <w:t>que representan</w:t>
      </w:r>
      <w:r w:rsidR="00C96F72">
        <w:rPr>
          <w:rFonts w:eastAsiaTheme="minorHAnsi"/>
          <w:sz w:val="22"/>
          <w:szCs w:val="22"/>
          <w:lang w:val="es-MX"/>
        </w:rPr>
        <w:t>.</w:t>
      </w:r>
    </w:p>
    <w:p w14:paraId="72235328" w14:textId="5BA10815" w:rsidR="00B514FE" w:rsidRDefault="006E1CD7" w:rsidP="00DF0473">
      <w:pPr>
        <w:pStyle w:val="Sinespaciado"/>
        <w:ind w:left="360"/>
        <w:jc w:val="both"/>
        <w:rPr>
          <w:rFonts w:eastAsiaTheme="minorHAnsi"/>
          <w:sz w:val="22"/>
          <w:szCs w:val="22"/>
          <w:lang w:val="es-MX"/>
        </w:rPr>
      </w:pPr>
      <w:r w:rsidRPr="006E1CD7">
        <w:rPr>
          <w:rFonts w:eastAsiaTheme="minorHAnsi"/>
          <w:sz w:val="22"/>
          <w:szCs w:val="22"/>
          <w:lang w:val="es-MX"/>
        </w:rPr>
        <w:t>La numeración deberá ser del 00 al 99 y siempre estarán visibles en el frente y dorso de la camiseta</w:t>
      </w:r>
      <w:r>
        <w:rPr>
          <w:rFonts w:eastAsiaTheme="minorHAnsi"/>
          <w:sz w:val="22"/>
          <w:szCs w:val="22"/>
          <w:lang w:val="es-MX"/>
        </w:rPr>
        <w:t>.</w:t>
      </w:r>
    </w:p>
    <w:p w14:paraId="6D53798F" w14:textId="77777777" w:rsidR="006E1CD7" w:rsidRPr="000867B2" w:rsidRDefault="006E1CD7" w:rsidP="008C71DD">
      <w:pPr>
        <w:pStyle w:val="Sinespaciado"/>
        <w:jc w:val="both"/>
        <w:rPr>
          <w:rFonts w:ascii="Times New Roman" w:hAnsi="Times New Roman"/>
          <w:lang w:eastAsia="es-MX"/>
        </w:rPr>
      </w:pPr>
    </w:p>
    <w:p w14:paraId="366B645A" w14:textId="1B2CD8A2" w:rsidR="00E20D6C" w:rsidRDefault="0052711D" w:rsidP="008C71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bCs/>
          <w:lang w:eastAsia="es-MX"/>
        </w:rPr>
      </w:pPr>
      <w:r w:rsidRPr="001E3CF5">
        <w:rPr>
          <w:b/>
          <w:bCs/>
          <w:lang w:eastAsia="es-MX"/>
        </w:rPr>
        <w:t>PROTESTAS</w:t>
      </w:r>
      <w:r w:rsidR="001E3CF5">
        <w:rPr>
          <w:b/>
          <w:bCs/>
          <w:lang w:eastAsia="es-MX"/>
        </w:rPr>
        <w:t>.</w:t>
      </w:r>
    </w:p>
    <w:p w14:paraId="0DA839D2" w14:textId="77777777" w:rsidR="001E3CF5" w:rsidRPr="001E3CF5" w:rsidRDefault="001E3CF5" w:rsidP="001E3CF5">
      <w:pPr>
        <w:pStyle w:val="Prrafodelista"/>
        <w:spacing w:after="0" w:line="240" w:lineRule="auto"/>
        <w:jc w:val="both"/>
        <w:rPr>
          <w:b/>
          <w:bCs/>
          <w:lang w:eastAsia="es-MX"/>
        </w:rPr>
      </w:pPr>
    </w:p>
    <w:p w14:paraId="50F59ED8" w14:textId="77777777" w:rsidR="00E20D6C" w:rsidRDefault="00E20D6C" w:rsidP="008C71DD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  <w:r w:rsidRPr="000867B2">
        <w:rPr>
          <w:sz w:val="22"/>
          <w:szCs w:val="22"/>
          <w:lang w:eastAsia="es-MX"/>
        </w:rPr>
        <w:t xml:space="preserve">Las protestas podrán ser presentadas de manera individual o por equipo, según sea el caso y de conformidad a los lineamientos </w:t>
      </w:r>
      <w:r w:rsidR="00B52F2C">
        <w:rPr>
          <w:sz w:val="22"/>
          <w:szCs w:val="22"/>
          <w:lang w:eastAsia="es-MX"/>
        </w:rPr>
        <w:t xml:space="preserve">del </w:t>
      </w:r>
      <w:r w:rsidRPr="000867B2">
        <w:rPr>
          <w:sz w:val="22"/>
          <w:szCs w:val="22"/>
          <w:lang w:eastAsia="es-MX"/>
        </w:rPr>
        <w:t>Reglamento General de Participación de la Convocatoria de la</w:t>
      </w:r>
      <w:r>
        <w:rPr>
          <w:sz w:val="22"/>
          <w:szCs w:val="22"/>
          <w:lang w:eastAsia="es-MX"/>
        </w:rPr>
        <w:t xml:space="preserve"> Olimpiada Estatal del Deporte Escolar de Coahuila </w:t>
      </w:r>
      <w:r w:rsidRPr="000867B2">
        <w:rPr>
          <w:sz w:val="22"/>
          <w:szCs w:val="22"/>
          <w:lang w:eastAsia="es-MX"/>
        </w:rPr>
        <w:t>2025.</w:t>
      </w:r>
      <w:r w:rsidRPr="000867B2">
        <w:rPr>
          <w:rFonts w:ascii="Times New Roman" w:hAnsi="Times New Roman"/>
          <w:lang w:eastAsia="es-MX"/>
        </w:rPr>
        <w:t xml:space="preserve"> </w:t>
      </w:r>
    </w:p>
    <w:p w14:paraId="79DBAF9D" w14:textId="77777777" w:rsidR="00E20D6C" w:rsidRDefault="00E20D6C" w:rsidP="008C71DD">
      <w:pPr>
        <w:pStyle w:val="Sinespaciado"/>
        <w:jc w:val="both"/>
        <w:rPr>
          <w:rFonts w:ascii="Times New Roman" w:hAnsi="Times New Roman"/>
          <w:lang w:eastAsia="es-MX"/>
        </w:rPr>
      </w:pPr>
    </w:p>
    <w:p w14:paraId="7BED107E" w14:textId="77777777" w:rsidR="00E20D6C" w:rsidRDefault="00B52F2C" w:rsidP="00F049E7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  <w:r>
        <w:rPr>
          <w:sz w:val="22"/>
          <w:szCs w:val="22"/>
          <w:lang w:eastAsia="es-MX"/>
        </w:rPr>
        <w:t>Toda protesta deberá</w:t>
      </w:r>
      <w:r w:rsidR="00E20D6C" w:rsidRPr="000867B2">
        <w:rPr>
          <w:sz w:val="22"/>
          <w:szCs w:val="22"/>
          <w:lang w:eastAsia="es-MX"/>
        </w:rPr>
        <w:t xml:space="preserve"> ser acompañada por el importe económico correspondiente y de conformidad al Reglamento General de Participación de la Convocatoria de la</w:t>
      </w:r>
      <w:r w:rsidR="00E20D6C">
        <w:rPr>
          <w:sz w:val="22"/>
          <w:szCs w:val="22"/>
          <w:lang w:eastAsia="es-MX"/>
        </w:rPr>
        <w:t xml:space="preserve"> Olimpiada Estatal del Deporte Escolar de Coahuila </w:t>
      </w:r>
      <w:r w:rsidR="00E20D6C" w:rsidRPr="000867B2">
        <w:rPr>
          <w:sz w:val="22"/>
          <w:szCs w:val="22"/>
          <w:lang w:eastAsia="es-MX"/>
        </w:rPr>
        <w:t>2025.</w:t>
      </w:r>
      <w:r w:rsidR="00E20D6C" w:rsidRPr="000867B2">
        <w:rPr>
          <w:rFonts w:ascii="Times New Roman" w:hAnsi="Times New Roman"/>
          <w:lang w:eastAsia="es-MX"/>
        </w:rPr>
        <w:t xml:space="preserve"> </w:t>
      </w:r>
    </w:p>
    <w:p w14:paraId="7CA19B46" w14:textId="77777777" w:rsidR="001E3CF5" w:rsidRDefault="001E3CF5" w:rsidP="00F049E7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</w:p>
    <w:p w14:paraId="509EB8B8" w14:textId="77777777" w:rsidR="00E20D6C" w:rsidRPr="000867B2" w:rsidRDefault="00E20D6C" w:rsidP="008C71DD">
      <w:pPr>
        <w:pStyle w:val="Sinespaciado"/>
        <w:jc w:val="both"/>
        <w:rPr>
          <w:rFonts w:ascii="Times New Roman" w:hAnsi="Times New Roman"/>
          <w:lang w:eastAsia="es-MX"/>
        </w:rPr>
      </w:pPr>
    </w:p>
    <w:p w14:paraId="742149ED" w14:textId="77777777" w:rsidR="00E20D6C" w:rsidRPr="000867B2" w:rsidRDefault="0052711D" w:rsidP="00B514FE">
      <w:pPr>
        <w:pStyle w:val="Sinespaciado"/>
        <w:ind w:firstLine="708"/>
        <w:jc w:val="both"/>
        <w:rPr>
          <w:rFonts w:ascii="Times New Roman" w:hAnsi="Times New Roman"/>
          <w:lang w:eastAsia="es-MX"/>
        </w:rPr>
      </w:pPr>
      <w:r>
        <w:rPr>
          <w:sz w:val="22"/>
          <w:szCs w:val="22"/>
          <w:lang w:eastAsia="es-MX"/>
        </w:rPr>
        <w:t>8.1. TÉCNICAS</w:t>
      </w:r>
      <w:r w:rsidR="00E20D6C" w:rsidRPr="000867B2">
        <w:rPr>
          <w:sz w:val="22"/>
          <w:szCs w:val="22"/>
          <w:lang w:eastAsia="es-MX"/>
        </w:rPr>
        <w:t xml:space="preserve"> </w:t>
      </w:r>
    </w:p>
    <w:p w14:paraId="3C1DF632" w14:textId="77777777" w:rsidR="00E20D6C" w:rsidRDefault="00E20D6C" w:rsidP="00B514FE">
      <w:pPr>
        <w:pStyle w:val="Sinespaciado"/>
        <w:ind w:left="708"/>
        <w:jc w:val="both"/>
        <w:rPr>
          <w:rFonts w:ascii="Times New Roman" w:hAnsi="Times New Roman"/>
          <w:lang w:eastAsia="es-MX"/>
        </w:rPr>
      </w:pPr>
      <w:r w:rsidRPr="000867B2">
        <w:rPr>
          <w:sz w:val="22"/>
          <w:szCs w:val="22"/>
          <w:lang w:eastAsia="es-MX"/>
        </w:rPr>
        <w:lastRenderedPageBreak/>
        <w:t>Estas serán presentadas por escrito y de acuerdo con los lineamientos del Reglamento de competencia vigente y al Reglamento General de Participación de la Convocatoria de la</w:t>
      </w:r>
      <w:r>
        <w:rPr>
          <w:sz w:val="22"/>
          <w:szCs w:val="22"/>
          <w:lang w:eastAsia="es-MX"/>
        </w:rPr>
        <w:t xml:space="preserve"> Olimpiada del Deporte Escolar de Coahuila </w:t>
      </w:r>
      <w:r w:rsidRPr="000867B2">
        <w:rPr>
          <w:sz w:val="22"/>
          <w:szCs w:val="22"/>
          <w:lang w:eastAsia="es-MX"/>
        </w:rPr>
        <w:t>2025.</w:t>
      </w:r>
      <w:r w:rsidRPr="000867B2">
        <w:rPr>
          <w:rFonts w:ascii="Times New Roman" w:hAnsi="Times New Roman"/>
          <w:lang w:eastAsia="es-MX"/>
        </w:rPr>
        <w:t xml:space="preserve"> </w:t>
      </w:r>
    </w:p>
    <w:p w14:paraId="647AA19F" w14:textId="77777777" w:rsidR="00E20D6C" w:rsidRDefault="00E20D6C" w:rsidP="008C71DD">
      <w:pPr>
        <w:pStyle w:val="Sinespaciado"/>
        <w:jc w:val="both"/>
        <w:rPr>
          <w:rFonts w:ascii="Times New Roman" w:hAnsi="Times New Roman"/>
          <w:lang w:eastAsia="es-MX"/>
        </w:rPr>
      </w:pPr>
    </w:p>
    <w:p w14:paraId="4F973936" w14:textId="77777777" w:rsidR="00E20D6C" w:rsidRDefault="00E20D6C" w:rsidP="00B514FE">
      <w:pPr>
        <w:pStyle w:val="Sinespaciado"/>
        <w:ind w:firstLine="708"/>
        <w:jc w:val="both"/>
        <w:rPr>
          <w:sz w:val="22"/>
          <w:szCs w:val="22"/>
          <w:lang w:eastAsia="es-MX"/>
        </w:rPr>
      </w:pPr>
      <w:r>
        <w:rPr>
          <w:sz w:val="22"/>
          <w:szCs w:val="22"/>
          <w:lang w:eastAsia="es-MX"/>
        </w:rPr>
        <w:t>8.2. DE ELEGIBILIDAD</w:t>
      </w:r>
    </w:p>
    <w:p w14:paraId="390EBFC6" w14:textId="77777777" w:rsidR="00AB09AD" w:rsidRDefault="00E20D6C" w:rsidP="00B514FE">
      <w:pPr>
        <w:pStyle w:val="Sinespaciado"/>
        <w:ind w:left="708"/>
        <w:jc w:val="both"/>
        <w:rPr>
          <w:sz w:val="22"/>
          <w:szCs w:val="22"/>
          <w:lang w:eastAsia="es-MX"/>
        </w:rPr>
      </w:pPr>
      <w:r w:rsidRPr="0052711D">
        <w:rPr>
          <w:sz w:val="22"/>
          <w:szCs w:val="22"/>
          <w:lang w:eastAsia="es-MX"/>
        </w:rPr>
        <w:t xml:space="preserve">Las protestas por elegibilidad de jugadores se atenderán durante todo el evento. Si esta </w:t>
      </w:r>
    </w:p>
    <w:p w14:paraId="777AAE65" w14:textId="5A383324" w:rsidR="00E20D6C" w:rsidRDefault="00E20D6C" w:rsidP="00B514FE">
      <w:pPr>
        <w:pStyle w:val="Sinespaciado"/>
        <w:ind w:left="708"/>
        <w:jc w:val="both"/>
        <w:rPr>
          <w:sz w:val="22"/>
          <w:szCs w:val="22"/>
          <w:lang w:eastAsia="es-MX"/>
        </w:rPr>
      </w:pPr>
      <w:r w:rsidRPr="0052711D">
        <w:rPr>
          <w:sz w:val="22"/>
          <w:szCs w:val="22"/>
          <w:lang w:eastAsia="es-MX"/>
        </w:rPr>
        <w:t>procede, el jugador como el equipo infractor será sujetos a la sanción inmediata</w:t>
      </w:r>
    </w:p>
    <w:p w14:paraId="38815A78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14:paraId="55787825" w14:textId="348787CE" w:rsidR="0052711D" w:rsidRDefault="0052711D" w:rsidP="008C71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bCs/>
          <w:lang w:eastAsia="es-MX"/>
        </w:rPr>
      </w:pPr>
      <w:r w:rsidRPr="001E3CF5">
        <w:rPr>
          <w:b/>
          <w:bCs/>
          <w:lang w:eastAsia="es-MX"/>
        </w:rPr>
        <w:t xml:space="preserve"> ALTAS, BAJAS Y SUSTITUCIONES</w:t>
      </w:r>
      <w:r w:rsidR="001E3CF5">
        <w:rPr>
          <w:b/>
          <w:bCs/>
          <w:lang w:eastAsia="es-MX"/>
        </w:rPr>
        <w:t>.</w:t>
      </w:r>
    </w:p>
    <w:p w14:paraId="7CF6BAD2" w14:textId="77777777" w:rsidR="001E3CF5" w:rsidRPr="001E3CF5" w:rsidRDefault="001E3CF5" w:rsidP="001E3CF5">
      <w:pPr>
        <w:pStyle w:val="Prrafodelista"/>
        <w:spacing w:after="0" w:line="240" w:lineRule="auto"/>
        <w:jc w:val="both"/>
        <w:rPr>
          <w:b/>
          <w:bCs/>
          <w:lang w:eastAsia="es-MX"/>
        </w:rPr>
      </w:pPr>
    </w:p>
    <w:p w14:paraId="09A61962" w14:textId="77777777" w:rsidR="0052711D" w:rsidRDefault="0052711D" w:rsidP="008C71DD">
      <w:pPr>
        <w:spacing w:after="0" w:line="240" w:lineRule="auto"/>
        <w:ind w:left="360"/>
        <w:jc w:val="both"/>
        <w:rPr>
          <w:lang w:eastAsia="es-MX"/>
        </w:rPr>
      </w:pPr>
      <w:r>
        <w:rPr>
          <w:lang w:eastAsia="es-MX"/>
        </w:rPr>
        <w:t>Una vez concluida la inscripción Estatal no habrá altas, bajas</w:t>
      </w:r>
      <w:r w:rsidR="00F049E7">
        <w:rPr>
          <w:lang w:eastAsia="es-MX"/>
        </w:rPr>
        <w:t>,</w:t>
      </w:r>
      <w:r>
        <w:rPr>
          <w:lang w:eastAsia="es-MX"/>
        </w:rPr>
        <w:t xml:space="preserve"> ni sustituciones.</w:t>
      </w:r>
    </w:p>
    <w:p w14:paraId="44287455" w14:textId="77777777" w:rsidR="0052711D" w:rsidRDefault="0052711D" w:rsidP="008C71DD">
      <w:pPr>
        <w:spacing w:after="0" w:line="240" w:lineRule="auto"/>
        <w:ind w:left="360"/>
        <w:jc w:val="both"/>
        <w:rPr>
          <w:lang w:eastAsia="es-MX"/>
        </w:rPr>
      </w:pPr>
    </w:p>
    <w:p w14:paraId="5F03AF67" w14:textId="070CDBBE" w:rsidR="0052711D" w:rsidRPr="001E3CF5" w:rsidRDefault="0052711D" w:rsidP="001E3CF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bCs/>
          <w:lang w:eastAsia="es-MX"/>
        </w:rPr>
      </w:pPr>
      <w:r w:rsidRPr="001E3CF5">
        <w:rPr>
          <w:b/>
          <w:bCs/>
          <w:lang w:eastAsia="es-MX"/>
        </w:rPr>
        <w:t>REUNIÓN TÉCNICA ESTATAL</w:t>
      </w:r>
      <w:r w:rsidR="001E3CF5" w:rsidRPr="001E3CF5">
        <w:rPr>
          <w:b/>
          <w:bCs/>
          <w:lang w:eastAsia="es-MX"/>
        </w:rPr>
        <w:t>.</w:t>
      </w:r>
    </w:p>
    <w:p w14:paraId="0AF8D4EA" w14:textId="77777777" w:rsidR="001E3CF5" w:rsidRPr="0052711D" w:rsidRDefault="001E3CF5" w:rsidP="001E3CF5">
      <w:pPr>
        <w:pStyle w:val="Prrafodelista"/>
        <w:spacing w:after="0" w:line="240" w:lineRule="auto"/>
        <w:jc w:val="both"/>
        <w:rPr>
          <w:lang w:eastAsia="es-MX"/>
        </w:rPr>
      </w:pPr>
    </w:p>
    <w:p w14:paraId="2B6CEA0C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 xml:space="preserve">En la Reunión Técnica </w:t>
      </w:r>
      <w:r>
        <w:rPr>
          <w:sz w:val="22"/>
          <w:szCs w:val="22"/>
          <w:lang w:eastAsia="es-MX"/>
        </w:rPr>
        <w:t>Estatal</w:t>
      </w:r>
      <w:r w:rsidR="00B52F2C">
        <w:rPr>
          <w:sz w:val="22"/>
          <w:szCs w:val="22"/>
          <w:lang w:eastAsia="es-MX"/>
        </w:rPr>
        <w:t xml:space="preserve"> se llevará</w:t>
      </w:r>
      <w:r>
        <w:rPr>
          <w:sz w:val="22"/>
          <w:szCs w:val="22"/>
          <w:lang w:eastAsia="es-MX"/>
        </w:rPr>
        <w:t xml:space="preserve"> a cabo el sorteo de la disciplina deportiva.</w:t>
      </w:r>
    </w:p>
    <w:p w14:paraId="0C5B89DB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>Tendrá</w:t>
      </w:r>
      <w:r>
        <w:rPr>
          <w:sz w:val="22"/>
          <w:szCs w:val="22"/>
          <w:lang w:eastAsia="es-MX"/>
        </w:rPr>
        <w:t xml:space="preserve"> </w:t>
      </w:r>
      <w:r w:rsidRPr="000867B2">
        <w:rPr>
          <w:sz w:val="22"/>
          <w:szCs w:val="22"/>
          <w:lang w:eastAsia="es-MX"/>
        </w:rPr>
        <w:t xml:space="preserve">efecto en el lugar designado por la </w:t>
      </w:r>
      <w:r>
        <w:rPr>
          <w:sz w:val="22"/>
          <w:szCs w:val="22"/>
          <w:lang w:eastAsia="es-MX"/>
        </w:rPr>
        <w:t>comisión técnica del evento</w:t>
      </w:r>
      <w:r w:rsidR="00B52F2C">
        <w:rPr>
          <w:sz w:val="22"/>
          <w:szCs w:val="22"/>
          <w:lang w:eastAsia="es-MX"/>
        </w:rPr>
        <w:t>,</w:t>
      </w:r>
      <w:r w:rsidRPr="000867B2">
        <w:rPr>
          <w:sz w:val="22"/>
          <w:szCs w:val="22"/>
          <w:lang w:eastAsia="es-MX"/>
        </w:rPr>
        <w:t xml:space="preserve"> de conformidad a la calendarización establecida en la Convocatoria </w:t>
      </w:r>
      <w:r>
        <w:rPr>
          <w:sz w:val="22"/>
          <w:szCs w:val="22"/>
          <w:lang w:eastAsia="es-MX"/>
        </w:rPr>
        <w:t xml:space="preserve">Olimpiada Estatal del Deporte Escolar de Coahuila </w:t>
      </w:r>
      <w:r w:rsidRPr="000867B2">
        <w:rPr>
          <w:sz w:val="22"/>
          <w:szCs w:val="22"/>
          <w:lang w:eastAsia="es-MX"/>
        </w:rPr>
        <w:t>2025.</w:t>
      </w:r>
    </w:p>
    <w:p w14:paraId="2EC45294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 xml:space="preserve">Durante la realización de la Reunión Técnica </w:t>
      </w:r>
      <w:r>
        <w:rPr>
          <w:sz w:val="22"/>
          <w:szCs w:val="22"/>
          <w:lang w:eastAsia="es-MX"/>
        </w:rPr>
        <w:t>Estatal</w:t>
      </w:r>
      <w:r w:rsidRPr="000867B2">
        <w:rPr>
          <w:sz w:val="22"/>
          <w:szCs w:val="22"/>
          <w:lang w:eastAsia="es-MX"/>
        </w:rPr>
        <w:t xml:space="preserve"> el Directo</w:t>
      </w:r>
      <w:r w:rsidR="00B52F2C">
        <w:rPr>
          <w:sz w:val="22"/>
          <w:szCs w:val="22"/>
          <w:lang w:eastAsia="es-MX"/>
        </w:rPr>
        <w:t xml:space="preserve">r Técnico de Competencia, dará </w:t>
      </w:r>
      <w:r w:rsidRPr="000867B2">
        <w:rPr>
          <w:sz w:val="22"/>
          <w:szCs w:val="22"/>
          <w:lang w:eastAsia="es-MX"/>
        </w:rPr>
        <w:t xml:space="preserve">a conocer el listado final de todos los equipos inscritos por cada una de las categorías y ramas convocadas. </w:t>
      </w:r>
    </w:p>
    <w:p w14:paraId="3CA0BE33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14:paraId="7DAD7A79" w14:textId="3FE8CAFC" w:rsidR="0052711D" w:rsidRPr="001E3CF5" w:rsidRDefault="0052711D" w:rsidP="008C71DD">
      <w:pPr>
        <w:pStyle w:val="Sinespaciado"/>
        <w:numPr>
          <w:ilvl w:val="0"/>
          <w:numId w:val="3"/>
        </w:numPr>
        <w:jc w:val="both"/>
        <w:rPr>
          <w:b/>
          <w:bCs/>
          <w:sz w:val="22"/>
          <w:szCs w:val="22"/>
          <w:lang w:eastAsia="es-MX"/>
        </w:rPr>
      </w:pPr>
      <w:r w:rsidRPr="001E3CF5">
        <w:rPr>
          <w:b/>
          <w:bCs/>
          <w:lang w:eastAsia="es-MX"/>
        </w:rPr>
        <w:t>JUNTA PREVIA</w:t>
      </w:r>
      <w:r w:rsidR="001E3CF5">
        <w:rPr>
          <w:b/>
          <w:bCs/>
          <w:lang w:eastAsia="es-MX"/>
        </w:rPr>
        <w:t>.</w:t>
      </w:r>
    </w:p>
    <w:p w14:paraId="40C689DC" w14:textId="77777777" w:rsidR="001E3CF5" w:rsidRPr="001E3CF5" w:rsidRDefault="001E3CF5" w:rsidP="001E3CF5">
      <w:pPr>
        <w:pStyle w:val="Sinespaciado"/>
        <w:ind w:left="720"/>
        <w:jc w:val="both"/>
        <w:rPr>
          <w:b/>
          <w:bCs/>
          <w:sz w:val="22"/>
          <w:szCs w:val="22"/>
          <w:lang w:eastAsia="es-MX"/>
        </w:rPr>
      </w:pPr>
    </w:p>
    <w:p w14:paraId="03406CE5" w14:textId="775391ED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 xml:space="preserve">Se realizará </w:t>
      </w:r>
      <w:r w:rsidR="00B52F2C">
        <w:rPr>
          <w:sz w:val="22"/>
          <w:szCs w:val="22"/>
          <w:lang w:eastAsia="es-MX"/>
        </w:rPr>
        <w:t xml:space="preserve">(día, hora y lugar por definir) </w:t>
      </w:r>
      <w:r w:rsidRPr="000867B2">
        <w:rPr>
          <w:sz w:val="22"/>
          <w:szCs w:val="22"/>
          <w:lang w:eastAsia="es-MX"/>
        </w:rPr>
        <w:t>antes del inicio de la competencia, donde se instalará el Jurado de Apelación y el resto de los asuntos a tratar serán de carácter informativo, estará</w:t>
      </w:r>
      <w:r>
        <w:rPr>
          <w:sz w:val="22"/>
          <w:szCs w:val="22"/>
          <w:lang w:eastAsia="es-MX"/>
        </w:rPr>
        <w:t xml:space="preserve"> </w:t>
      </w:r>
      <w:r w:rsidRPr="000867B2">
        <w:rPr>
          <w:sz w:val="22"/>
          <w:szCs w:val="22"/>
          <w:lang w:eastAsia="es-MX"/>
        </w:rPr>
        <w:t>presidida por un representante del Comité</w:t>
      </w:r>
      <w:r>
        <w:rPr>
          <w:sz w:val="22"/>
          <w:szCs w:val="22"/>
          <w:lang w:eastAsia="es-MX"/>
        </w:rPr>
        <w:t xml:space="preserve"> </w:t>
      </w:r>
      <w:r w:rsidR="00B52F2C">
        <w:rPr>
          <w:sz w:val="22"/>
          <w:szCs w:val="22"/>
          <w:lang w:eastAsia="es-MX"/>
        </w:rPr>
        <w:t>Organizador</w:t>
      </w:r>
      <w:r w:rsidRPr="000867B2">
        <w:rPr>
          <w:sz w:val="22"/>
          <w:szCs w:val="22"/>
          <w:lang w:eastAsia="es-MX"/>
        </w:rPr>
        <w:t xml:space="preserve"> y </w:t>
      </w:r>
      <w:r w:rsidR="001E3CF5" w:rsidRPr="000867B2">
        <w:rPr>
          <w:sz w:val="22"/>
          <w:szCs w:val="22"/>
          <w:lang w:eastAsia="es-MX"/>
        </w:rPr>
        <w:t>director técnico</w:t>
      </w:r>
      <w:r w:rsidRPr="000867B2">
        <w:rPr>
          <w:sz w:val="22"/>
          <w:szCs w:val="22"/>
          <w:lang w:eastAsia="es-MX"/>
        </w:rPr>
        <w:t xml:space="preserve"> de Competencia, en la cual se darán a conocer los detalles finales para el buen desarrollo de la competencia. </w:t>
      </w:r>
    </w:p>
    <w:p w14:paraId="2820A66B" w14:textId="77777777" w:rsidR="0052711D" w:rsidRDefault="0052711D" w:rsidP="002E150B">
      <w:pPr>
        <w:pStyle w:val="Sinespaciado"/>
        <w:jc w:val="both"/>
        <w:rPr>
          <w:sz w:val="22"/>
          <w:szCs w:val="22"/>
          <w:lang w:eastAsia="es-MX"/>
        </w:rPr>
      </w:pPr>
    </w:p>
    <w:p w14:paraId="079D0F85" w14:textId="5C1237F8" w:rsidR="0052711D" w:rsidRPr="001E3CF5" w:rsidRDefault="0052711D" w:rsidP="008C71DD">
      <w:pPr>
        <w:pStyle w:val="Sinespaciado"/>
        <w:numPr>
          <w:ilvl w:val="0"/>
          <w:numId w:val="3"/>
        </w:numPr>
        <w:jc w:val="both"/>
        <w:rPr>
          <w:b/>
          <w:bCs/>
          <w:sz w:val="22"/>
          <w:szCs w:val="22"/>
          <w:lang w:eastAsia="es-MX"/>
        </w:rPr>
      </w:pPr>
      <w:r w:rsidRPr="001E3CF5">
        <w:rPr>
          <w:b/>
          <w:bCs/>
          <w:lang w:eastAsia="es-MX"/>
        </w:rPr>
        <w:t>JURADO DE APELACIÓN</w:t>
      </w:r>
      <w:r w:rsidR="001E3CF5">
        <w:rPr>
          <w:b/>
          <w:bCs/>
          <w:lang w:eastAsia="es-MX"/>
        </w:rPr>
        <w:t>.</w:t>
      </w:r>
    </w:p>
    <w:p w14:paraId="2E70EB9A" w14:textId="77777777" w:rsidR="001E3CF5" w:rsidRPr="001E3CF5" w:rsidRDefault="001E3CF5" w:rsidP="001E3CF5">
      <w:pPr>
        <w:pStyle w:val="Sinespaciado"/>
        <w:ind w:left="720"/>
        <w:jc w:val="both"/>
        <w:rPr>
          <w:b/>
          <w:bCs/>
          <w:sz w:val="22"/>
          <w:szCs w:val="22"/>
          <w:lang w:eastAsia="es-MX"/>
        </w:rPr>
      </w:pPr>
    </w:p>
    <w:p w14:paraId="2F692115" w14:textId="77777777" w:rsidR="0052711D" w:rsidRDefault="0052711D" w:rsidP="008C71DD">
      <w:pPr>
        <w:pStyle w:val="Sinespaciado"/>
        <w:ind w:left="360"/>
        <w:jc w:val="both"/>
        <w:rPr>
          <w:rFonts w:ascii="Times New Roman" w:hAnsi="Times New Roman"/>
          <w:lang w:eastAsia="es-MX"/>
        </w:rPr>
      </w:pPr>
      <w:r w:rsidRPr="000867B2">
        <w:rPr>
          <w:sz w:val="22"/>
          <w:szCs w:val="22"/>
          <w:lang w:eastAsia="es-MX"/>
        </w:rPr>
        <w:t>Será instalado en la Junta Previa y fungirá</w:t>
      </w:r>
      <w:r>
        <w:rPr>
          <w:sz w:val="22"/>
          <w:szCs w:val="22"/>
          <w:lang w:eastAsia="es-MX"/>
        </w:rPr>
        <w:t xml:space="preserve"> </w:t>
      </w:r>
      <w:r w:rsidRPr="000867B2">
        <w:rPr>
          <w:sz w:val="22"/>
          <w:szCs w:val="22"/>
          <w:lang w:eastAsia="es-MX"/>
        </w:rPr>
        <w:t>en base a lo establecido en la Convocatoria de la</w:t>
      </w:r>
      <w:r>
        <w:rPr>
          <w:sz w:val="22"/>
          <w:szCs w:val="22"/>
          <w:lang w:eastAsia="es-MX"/>
        </w:rPr>
        <w:t xml:space="preserve"> Olimpiada Estatal del Deporte Escolar de Coahuila </w:t>
      </w:r>
      <w:r w:rsidRPr="000867B2">
        <w:rPr>
          <w:sz w:val="22"/>
          <w:szCs w:val="22"/>
          <w:lang w:eastAsia="es-MX"/>
        </w:rPr>
        <w:t>2025.</w:t>
      </w:r>
      <w:r w:rsidRPr="000867B2">
        <w:rPr>
          <w:rFonts w:ascii="Times New Roman" w:hAnsi="Times New Roman"/>
          <w:lang w:eastAsia="es-MX"/>
        </w:rPr>
        <w:t xml:space="preserve"> </w:t>
      </w:r>
    </w:p>
    <w:p w14:paraId="6F26EC35" w14:textId="77777777" w:rsidR="008C71DD" w:rsidRDefault="008C71D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14:paraId="43409554" w14:textId="77777777" w:rsidR="0052711D" w:rsidRDefault="00B52F2C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>
        <w:rPr>
          <w:sz w:val="22"/>
          <w:szCs w:val="22"/>
          <w:lang w:eastAsia="es-MX"/>
        </w:rPr>
        <w:t>Deberá</w:t>
      </w:r>
      <w:r w:rsidR="0052711D" w:rsidRPr="000867B2">
        <w:rPr>
          <w:sz w:val="22"/>
          <w:szCs w:val="22"/>
          <w:lang w:eastAsia="es-MX"/>
        </w:rPr>
        <w:t xml:space="preserve"> ser conformado de la siguiente manera: </w:t>
      </w:r>
    </w:p>
    <w:p w14:paraId="1FAD9CE5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 xml:space="preserve">El Director Técnico de </w:t>
      </w:r>
      <w:r>
        <w:rPr>
          <w:sz w:val="22"/>
          <w:szCs w:val="22"/>
          <w:lang w:eastAsia="es-MX"/>
        </w:rPr>
        <w:t>la c</w:t>
      </w:r>
      <w:r w:rsidR="00B52F2C">
        <w:rPr>
          <w:sz w:val="22"/>
          <w:szCs w:val="22"/>
          <w:lang w:eastAsia="es-MX"/>
        </w:rPr>
        <w:t xml:space="preserve">ompetencia, quien fungirá </w:t>
      </w:r>
      <w:r w:rsidRPr="000867B2">
        <w:rPr>
          <w:sz w:val="22"/>
          <w:szCs w:val="22"/>
          <w:lang w:eastAsia="es-MX"/>
        </w:rPr>
        <w:t>como Presidente del Jurado de Apelación</w:t>
      </w:r>
    </w:p>
    <w:p w14:paraId="6268CDD0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>
        <w:rPr>
          <w:sz w:val="22"/>
          <w:szCs w:val="22"/>
          <w:lang w:eastAsia="es-MX"/>
        </w:rPr>
        <w:t>Un representante de los jueces que sancionarán el evento</w:t>
      </w:r>
    </w:p>
    <w:p w14:paraId="69AC8F7C" w14:textId="77777777" w:rsidR="0052711D" w:rsidRDefault="0052711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>
        <w:rPr>
          <w:sz w:val="22"/>
          <w:szCs w:val="22"/>
          <w:lang w:eastAsia="es-MX"/>
        </w:rPr>
        <w:t xml:space="preserve">3 </w:t>
      </w:r>
      <w:r w:rsidRPr="0052711D">
        <w:rPr>
          <w:sz w:val="22"/>
          <w:szCs w:val="22"/>
          <w:lang w:eastAsia="es-MX"/>
        </w:rPr>
        <w:t>entrenadores de las regiones participantes</w:t>
      </w:r>
      <w:r>
        <w:rPr>
          <w:sz w:val="22"/>
          <w:szCs w:val="22"/>
          <w:lang w:eastAsia="es-MX"/>
        </w:rPr>
        <w:t xml:space="preserve"> </w:t>
      </w:r>
      <w:r w:rsidRPr="000867B2">
        <w:rPr>
          <w:sz w:val="22"/>
          <w:szCs w:val="22"/>
          <w:lang w:eastAsia="es-MX"/>
        </w:rPr>
        <w:t>quienes serán elegidos por acuerdo de los presentes y fungirán como: Secretario, Primero y Segundo Vocal.</w:t>
      </w:r>
    </w:p>
    <w:p w14:paraId="1C09699B" w14:textId="77777777" w:rsidR="00F049E7" w:rsidRDefault="00F049E7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</w:p>
    <w:p w14:paraId="302525D1" w14:textId="69FBE846" w:rsidR="008C71DD" w:rsidRPr="000867B2" w:rsidRDefault="008C71DD" w:rsidP="008C71DD">
      <w:pPr>
        <w:pStyle w:val="Sinespaciado"/>
        <w:ind w:firstLine="360"/>
        <w:jc w:val="both"/>
        <w:rPr>
          <w:rFonts w:ascii="Times New Roman" w:hAnsi="Times New Roman"/>
          <w:lang w:eastAsia="es-MX"/>
        </w:rPr>
      </w:pPr>
      <w:r>
        <w:rPr>
          <w:lang w:eastAsia="es-MX"/>
        </w:rPr>
        <w:t>12</w:t>
      </w:r>
      <w:r w:rsidRPr="000867B2">
        <w:rPr>
          <w:lang w:eastAsia="es-MX"/>
        </w:rPr>
        <w:t xml:space="preserve">. </w:t>
      </w:r>
      <w:r w:rsidRPr="001E3CF5">
        <w:rPr>
          <w:b/>
          <w:bCs/>
          <w:lang w:eastAsia="es-MX"/>
        </w:rPr>
        <w:t>TRANSITORIOS</w:t>
      </w:r>
      <w:r w:rsidR="001E3CF5" w:rsidRPr="001E3CF5">
        <w:rPr>
          <w:b/>
          <w:bCs/>
          <w:lang w:eastAsia="es-MX"/>
        </w:rPr>
        <w:t>.</w:t>
      </w:r>
      <w:r w:rsidRPr="000867B2">
        <w:rPr>
          <w:lang w:eastAsia="es-MX"/>
        </w:rPr>
        <w:t xml:space="preserve"> </w:t>
      </w:r>
    </w:p>
    <w:p w14:paraId="1C2899D8" w14:textId="77777777" w:rsidR="008C71DD" w:rsidRDefault="008C71DD" w:rsidP="008C71DD">
      <w:pPr>
        <w:pStyle w:val="Sinespaciado"/>
        <w:ind w:left="360"/>
        <w:jc w:val="both"/>
        <w:rPr>
          <w:sz w:val="22"/>
          <w:szCs w:val="22"/>
          <w:lang w:eastAsia="es-MX"/>
        </w:rPr>
      </w:pPr>
      <w:r w:rsidRPr="000867B2">
        <w:rPr>
          <w:sz w:val="22"/>
          <w:szCs w:val="22"/>
          <w:lang w:eastAsia="es-MX"/>
        </w:rPr>
        <w:t>Los aspectos no previstos en el presente Anexo Técnico serán resueltos por el Director Técnico de competencia en coordinación con</w:t>
      </w:r>
      <w:r>
        <w:rPr>
          <w:sz w:val="22"/>
          <w:szCs w:val="22"/>
          <w:lang w:eastAsia="es-MX"/>
        </w:rPr>
        <w:t xml:space="preserve"> el comité organizador de</w:t>
      </w:r>
      <w:r w:rsidRPr="000867B2">
        <w:rPr>
          <w:sz w:val="22"/>
          <w:szCs w:val="22"/>
          <w:lang w:eastAsia="es-MX"/>
        </w:rPr>
        <w:t xml:space="preserve"> la</w:t>
      </w:r>
      <w:r>
        <w:rPr>
          <w:sz w:val="22"/>
          <w:szCs w:val="22"/>
          <w:lang w:eastAsia="es-MX"/>
        </w:rPr>
        <w:t xml:space="preserve"> Olimpiada Estatal del Deporte Escolar de Coahuila</w:t>
      </w:r>
      <w:r w:rsidRPr="000867B2">
        <w:rPr>
          <w:sz w:val="22"/>
          <w:szCs w:val="22"/>
          <w:lang w:eastAsia="es-MX"/>
        </w:rPr>
        <w:t xml:space="preserve"> 202</w:t>
      </w:r>
      <w:r>
        <w:rPr>
          <w:sz w:val="22"/>
          <w:szCs w:val="22"/>
          <w:lang w:eastAsia="es-MX"/>
        </w:rPr>
        <w:t>5</w:t>
      </w:r>
      <w:r w:rsidR="00B52F2C">
        <w:rPr>
          <w:sz w:val="22"/>
          <w:szCs w:val="22"/>
          <w:lang w:eastAsia="es-MX"/>
        </w:rPr>
        <w:t xml:space="preserve"> y sus decisiones serán inapelables. </w:t>
      </w:r>
    </w:p>
    <w:p w14:paraId="0BBBB4FC" w14:textId="77777777" w:rsidR="00B6694B" w:rsidRPr="00DD55D0" w:rsidRDefault="00B6694B" w:rsidP="0052711D">
      <w:pPr>
        <w:spacing w:after="0" w:line="240" w:lineRule="auto"/>
        <w:jc w:val="both"/>
        <w:rPr>
          <w:lang w:eastAsia="es-MX"/>
        </w:rPr>
      </w:pPr>
    </w:p>
    <w:sectPr w:rsidR="00B6694B" w:rsidRPr="00DD55D0" w:rsidSect="00E44161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5C6F7" w14:textId="77777777" w:rsidR="00A10731" w:rsidRDefault="00A10731" w:rsidP="00DD55D0">
      <w:pPr>
        <w:spacing w:after="0" w:line="240" w:lineRule="auto"/>
      </w:pPr>
      <w:r>
        <w:separator/>
      </w:r>
    </w:p>
  </w:endnote>
  <w:endnote w:type="continuationSeparator" w:id="0">
    <w:p w14:paraId="55FF53B5" w14:textId="77777777" w:rsidR="00A10731" w:rsidRDefault="00A10731" w:rsidP="00DD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624A8" w14:textId="77777777" w:rsidR="00E44161" w:rsidRDefault="00E44161" w:rsidP="00E44161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8496B0" w:themeColor="text2" w:themeTint="99"/>
        <w:spacing w:val="60"/>
        <w:sz w:val="14"/>
        <w:szCs w:val="24"/>
        <w:lang w:val="es-ES"/>
      </w:rPr>
    </w:pPr>
    <w:r>
      <w:rPr>
        <w:rFonts w:ascii="Arial" w:hAnsi="Arial" w:cs="Arial"/>
        <w:noProof/>
        <w:color w:val="8496B0" w:themeColor="text2" w:themeTint="99"/>
        <w:spacing w:val="60"/>
        <w:sz w:val="14"/>
        <w:szCs w:val="24"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4366F7" wp14:editId="29D1FEFA">
              <wp:simplePos x="0" y="0"/>
              <wp:positionH relativeFrom="margin">
                <wp:posOffset>1830705</wp:posOffset>
              </wp:positionH>
              <wp:positionV relativeFrom="paragraph">
                <wp:posOffset>6350</wp:posOffset>
              </wp:positionV>
              <wp:extent cx="2125980" cy="228600"/>
              <wp:effectExtent l="0" t="0" r="762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598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2F905D" w14:textId="77777777" w:rsidR="00E44161" w:rsidRPr="00E44161" w:rsidRDefault="00E44161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E44161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Olimpiada del Deporte Escolar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87C6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44.15pt;margin-top:.5pt;width:167.4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" fillcolor="white [3201]" stroked="f" strokeweight=".5pt">
              <v:textbox>
                <w:txbxContent>
                  <w:p w:rsidR="00E44161" w:rsidRPr="00E44161" w:rsidRDefault="00E44161">
                    <w:pPr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E44161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Olimpiada del Deporte Escolar 2025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7D902F9" w14:textId="77777777" w:rsidR="00E44161" w:rsidRDefault="00E44161" w:rsidP="00E44161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8496B0" w:themeColor="text2" w:themeTint="99"/>
        <w:spacing w:val="60"/>
        <w:sz w:val="14"/>
        <w:szCs w:val="24"/>
        <w:lang w:val="es-ES"/>
      </w:rPr>
    </w:pPr>
  </w:p>
  <w:p w14:paraId="7B53B7EF" w14:textId="77777777" w:rsidR="00E44161" w:rsidRPr="00E44161" w:rsidRDefault="00E44161" w:rsidP="00E44161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4"/>
        <w:szCs w:val="24"/>
      </w:rPr>
    </w:pPr>
    <w:r w:rsidRPr="00E44161">
      <w:rPr>
        <w:rFonts w:ascii="Arial" w:hAnsi="Arial" w:cs="Arial"/>
        <w:color w:val="8496B0" w:themeColor="text2" w:themeTint="99"/>
        <w:spacing w:val="60"/>
        <w:sz w:val="14"/>
        <w:szCs w:val="24"/>
        <w:lang w:val="es-ES"/>
      </w:rPr>
      <w:t>Página</w:t>
    </w:r>
    <w:r w:rsidRPr="00E44161">
      <w:rPr>
        <w:rFonts w:ascii="Arial" w:hAnsi="Arial" w:cs="Arial"/>
        <w:color w:val="8496B0" w:themeColor="text2" w:themeTint="99"/>
        <w:sz w:val="14"/>
        <w:szCs w:val="24"/>
        <w:lang w:val="es-ES"/>
      </w:rPr>
      <w:t xml:space="preserve"> </w:t>
    </w:r>
    <w:r w:rsidRPr="00E44161">
      <w:rPr>
        <w:rFonts w:ascii="Arial" w:hAnsi="Arial" w:cs="Arial"/>
        <w:color w:val="323E4F" w:themeColor="text2" w:themeShade="BF"/>
        <w:sz w:val="14"/>
        <w:szCs w:val="24"/>
      </w:rPr>
      <w:fldChar w:fldCharType="begin"/>
    </w:r>
    <w:r w:rsidRPr="00E44161">
      <w:rPr>
        <w:rFonts w:ascii="Arial" w:hAnsi="Arial" w:cs="Arial"/>
        <w:color w:val="323E4F" w:themeColor="text2" w:themeShade="BF"/>
        <w:sz w:val="14"/>
        <w:szCs w:val="24"/>
      </w:rPr>
      <w:instrText>PAGE   \* MERGEFORMAT</w:instrText>
    </w:r>
    <w:r w:rsidRPr="00E44161">
      <w:rPr>
        <w:rFonts w:ascii="Arial" w:hAnsi="Arial" w:cs="Arial"/>
        <w:color w:val="323E4F" w:themeColor="text2" w:themeShade="BF"/>
        <w:sz w:val="14"/>
        <w:szCs w:val="24"/>
      </w:rPr>
      <w:fldChar w:fldCharType="separate"/>
    </w:r>
    <w:r w:rsidR="00E02041" w:rsidRPr="00E02041">
      <w:rPr>
        <w:rFonts w:ascii="Arial" w:hAnsi="Arial" w:cs="Arial"/>
        <w:noProof/>
        <w:color w:val="323E4F" w:themeColor="text2" w:themeShade="BF"/>
        <w:sz w:val="14"/>
        <w:szCs w:val="24"/>
        <w:lang w:val="es-ES"/>
      </w:rPr>
      <w:t>4</w:t>
    </w:r>
    <w:r w:rsidRPr="00E44161">
      <w:rPr>
        <w:rFonts w:ascii="Arial" w:hAnsi="Arial" w:cs="Arial"/>
        <w:color w:val="323E4F" w:themeColor="text2" w:themeShade="BF"/>
        <w:sz w:val="14"/>
        <w:szCs w:val="24"/>
      </w:rPr>
      <w:fldChar w:fldCharType="end"/>
    </w:r>
    <w:r w:rsidRPr="00E44161">
      <w:rPr>
        <w:rFonts w:ascii="Arial" w:hAnsi="Arial" w:cs="Arial"/>
        <w:color w:val="323E4F" w:themeColor="text2" w:themeShade="BF"/>
        <w:sz w:val="14"/>
        <w:szCs w:val="24"/>
        <w:lang w:val="es-ES"/>
      </w:rPr>
      <w:t xml:space="preserve"> | </w:t>
    </w:r>
    <w:r w:rsidRPr="00E44161">
      <w:rPr>
        <w:rFonts w:ascii="Arial" w:hAnsi="Arial" w:cs="Arial"/>
        <w:color w:val="323E4F" w:themeColor="text2" w:themeShade="BF"/>
        <w:sz w:val="14"/>
        <w:szCs w:val="24"/>
      </w:rPr>
      <w:fldChar w:fldCharType="begin"/>
    </w:r>
    <w:r w:rsidRPr="00E44161">
      <w:rPr>
        <w:rFonts w:ascii="Arial" w:hAnsi="Arial" w:cs="Arial"/>
        <w:color w:val="323E4F" w:themeColor="text2" w:themeShade="BF"/>
        <w:sz w:val="14"/>
        <w:szCs w:val="24"/>
      </w:rPr>
      <w:instrText>NUMPAGES  \* Arabic  \* MERGEFORMAT</w:instrText>
    </w:r>
    <w:r w:rsidRPr="00E44161">
      <w:rPr>
        <w:rFonts w:ascii="Arial" w:hAnsi="Arial" w:cs="Arial"/>
        <w:color w:val="323E4F" w:themeColor="text2" w:themeShade="BF"/>
        <w:sz w:val="14"/>
        <w:szCs w:val="24"/>
      </w:rPr>
      <w:fldChar w:fldCharType="separate"/>
    </w:r>
    <w:r w:rsidR="00E02041" w:rsidRPr="00E02041">
      <w:rPr>
        <w:rFonts w:ascii="Arial" w:hAnsi="Arial" w:cs="Arial"/>
        <w:noProof/>
        <w:color w:val="323E4F" w:themeColor="text2" w:themeShade="BF"/>
        <w:sz w:val="14"/>
        <w:szCs w:val="24"/>
        <w:lang w:val="es-ES"/>
      </w:rPr>
      <w:t>4</w:t>
    </w:r>
    <w:r w:rsidRPr="00E44161">
      <w:rPr>
        <w:rFonts w:ascii="Arial" w:hAnsi="Arial" w:cs="Arial"/>
        <w:color w:val="323E4F" w:themeColor="text2" w:themeShade="BF"/>
        <w:sz w:val="14"/>
        <w:szCs w:val="24"/>
      </w:rPr>
      <w:fldChar w:fldCharType="end"/>
    </w:r>
  </w:p>
  <w:p w14:paraId="55C455D7" w14:textId="77777777" w:rsidR="00E44161" w:rsidRPr="00E44161" w:rsidRDefault="00E44161" w:rsidP="00E44161">
    <w:pPr>
      <w:pStyle w:val="Piedepgina"/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4BCA5" w14:textId="77777777" w:rsidR="00A10731" w:rsidRDefault="00A10731" w:rsidP="00DD55D0">
      <w:pPr>
        <w:spacing w:after="0" w:line="240" w:lineRule="auto"/>
      </w:pPr>
      <w:r>
        <w:separator/>
      </w:r>
    </w:p>
  </w:footnote>
  <w:footnote w:type="continuationSeparator" w:id="0">
    <w:p w14:paraId="4546829C" w14:textId="77777777" w:rsidR="00A10731" w:rsidRDefault="00A10731" w:rsidP="00DD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8CD9" w14:textId="77777777" w:rsidR="00DD55D0" w:rsidRDefault="00DD55D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8C70E14" wp14:editId="37740728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5416550" cy="508104"/>
          <wp:effectExtent l="0" t="0" r="0" b="6350"/>
          <wp:wrapNone/>
          <wp:docPr id="1" name="Imagen 1" descr="C:\Users\Usuario\AppData\Local\Packages\Microsoft.Windows.Photos_8wekyb3d8bbwe\TempState\ShareServiceTempFolder\TODOS LOS LOGOS JUNTO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Packages\Microsoft.Windows.Photos_8wekyb3d8bbwe\TempState\ShareServiceTempFolder\TODOS LOS LOGOS JUNTO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0" cy="508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315D0"/>
    <w:multiLevelType w:val="hybridMultilevel"/>
    <w:tmpl w:val="53AC4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568F"/>
    <w:multiLevelType w:val="hybridMultilevel"/>
    <w:tmpl w:val="C4F2FE56"/>
    <w:lvl w:ilvl="0" w:tplc="69428E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375177"/>
    <w:multiLevelType w:val="multilevel"/>
    <w:tmpl w:val="10644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7486049"/>
    <w:multiLevelType w:val="hybridMultilevel"/>
    <w:tmpl w:val="9CF87C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3623">
    <w:abstractNumId w:val="3"/>
  </w:num>
  <w:num w:numId="2" w16cid:durableId="1247611379">
    <w:abstractNumId w:val="0"/>
  </w:num>
  <w:num w:numId="3" w16cid:durableId="1726373699">
    <w:abstractNumId w:val="2"/>
  </w:num>
  <w:num w:numId="4" w16cid:durableId="755516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D0"/>
    <w:rsid w:val="000A672C"/>
    <w:rsid w:val="000D54A3"/>
    <w:rsid w:val="00146114"/>
    <w:rsid w:val="00183AD8"/>
    <w:rsid w:val="00193EA9"/>
    <w:rsid w:val="001E3CF5"/>
    <w:rsid w:val="002E150B"/>
    <w:rsid w:val="003043A3"/>
    <w:rsid w:val="003A6DC1"/>
    <w:rsid w:val="003D663B"/>
    <w:rsid w:val="00402B90"/>
    <w:rsid w:val="004369B9"/>
    <w:rsid w:val="004831BD"/>
    <w:rsid w:val="004D51E2"/>
    <w:rsid w:val="0052711D"/>
    <w:rsid w:val="00551328"/>
    <w:rsid w:val="005C590D"/>
    <w:rsid w:val="005C6DD6"/>
    <w:rsid w:val="006E1CD7"/>
    <w:rsid w:val="008C71DD"/>
    <w:rsid w:val="008D2580"/>
    <w:rsid w:val="00A10731"/>
    <w:rsid w:val="00A374C1"/>
    <w:rsid w:val="00AB09AD"/>
    <w:rsid w:val="00AC2FC5"/>
    <w:rsid w:val="00B158BE"/>
    <w:rsid w:val="00B514FE"/>
    <w:rsid w:val="00B52F2C"/>
    <w:rsid w:val="00B6694B"/>
    <w:rsid w:val="00BB30EC"/>
    <w:rsid w:val="00C96F72"/>
    <w:rsid w:val="00CC78B6"/>
    <w:rsid w:val="00D92218"/>
    <w:rsid w:val="00DD55D0"/>
    <w:rsid w:val="00DF0473"/>
    <w:rsid w:val="00E02041"/>
    <w:rsid w:val="00E20D6C"/>
    <w:rsid w:val="00E44161"/>
    <w:rsid w:val="00F049E7"/>
    <w:rsid w:val="00F6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27676"/>
  <w15:chartTrackingRefBased/>
  <w15:docId w15:val="{98CF7FDB-B074-4DB0-88CA-40BD326D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5D0"/>
  </w:style>
  <w:style w:type="paragraph" w:styleId="Piedepgina">
    <w:name w:val="footer"/>
    <w:basedOn w:val="Normal"/>
    <w:link w:val="PiedepginaCar"/>
    <w:uiPriority w:val="99"/>
    <w:unhideWhenUsed/>
    <w:rsid w:val="00DD5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5D0"/>
  </w:style>
  <w:style w:type="paragraph" w:styleId="Sinespaciado">
    <w:name w:val="No Spacing"/>
    <w:uiPriority w:val="1"/>
    <w:qFormat/>
    <w:rsid w:val="00DD55D0"/>
    <w:pPr>
      <w:spacing w:after="0" w:line="240" w:lineRule="auto"/>
    </w:pPr>
    <w:rPr>
      <w:rFonts w:eastAsiaTheme="minorEastAsia"/>
      <w:sz w:val="21"/>
      <w:szCs w:val="21"/>
      <w:lang w:val="es-ES_tradnl"/>
    </w:rPr>
  </w:style>
  <w:style w:type="paragraph" w:styleId="Prrafodelista">
    <w:name w:val="List Paragraph"/>
    <w:basedOn w:val="Normal"/>
    <w:uiPriority w:val="34"/>
    <w:qFormat/>
    <w:rsid w:val="00DD55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823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alina garza</cp:lastModifiedBy>
  <cp:revision>3</cp:revision>
  <cp:lastPrinted>2024-10-08T16:50:00Z</cp:lastPrinted>
  <dcterms:created xsi:type="dcterms:W3CDTF">2024-11-05T19:22:00Z</dcterms:created>
  <dcterms:modified xsi:type="dcterms:W3CDTF">2024-11-05T19:37:00Z</dcterms:modified>
</cp:coreProperties>
</file>